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6973" w:rsidRDefault="00C01B54">
      <w:pPr>
        <w:pStyle w:val="a3"/>
        <w:ind w:left="4787"/>
        <w:rPr>
          <w:sz w:val="20"/>
        </w:rPr>
      </w:pPr>
      <w:bookmarkStart w:id="0" w:name="_GoBack"/>
      <w:bookmarkEnd w:id="0"/>
      <w:r>
        <w:rPr>
          <w:noProof/>
          <w:sz w:val="20"/>
          <w:lang w:eastAsia="ru-RU"/>
        </w:rPr>
        <w:drawing>
          <wp:inline distT="0" distB="0" distL="0" distR="0">
            <wp:extent cx="521208" cy="630935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1208" cy="630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E6973" w:rsidRDefault="00C01B54">
      <w:pPr>
        <w:spacing w:before="99" w:line="266" w:lineRule="auto"/>
        <w:ind w:left="2906" w:right="2837"/>
        <w:jc w:val="center"/>
        <w:rPr>
          <w:sz w:val="24"/>
        </w:rPr>
      </w:pPr>
      <w:r>
        <w:rPr>
          <w:position w:val="1"/>
          <w:sz w:val="24"/>
        </w:rPr>
        <w:t>МИНИСТЕРСТВ</w:t>
      </w:r>
      <w:r>
        <w:rPr>
          <w:spacing w:val="-22"/>
          <w:position w:val="1"/>
          <w:sz w:val="24"/>
        </w:rPr>
        <w:t xml:space="preserve"> </w:t>
      </w:r>
      <w:r>
        <w:rPr>
          <w:sz w:val="24"/>
        </w:rPr>
        <w:t>О</w:t>
      </w:r>
      <w:r>
        <w:rPr>
          <w:spacing w:val="34"/>
          <w:sz w:val="24"/>
        </w:rPr>
        <w:t xml:space="preserve"> </w:t>
      </w:r>
      <w:r>
        <w:rPr>
          <w:position w:val="3"/>
          <w:sz w:val="24"/>
        </w:rPr>
        <w:t>ЗД</w:t>
      </w:r>
      <w:r>
        <w:rPr>
          <w:position w:val="1"/>
          <w:sz w:val="24"/>
        </w:rPr>
        <w:t>РАВООХРАНЕПИЯ</w:t>
      </w:r>
      <w:r>
        <w:rPr>
          <w:spacing w:val="-57"/>
          <w:position w:val="1"/>
          <w:sz w:val="24"/>
        </w:rPr>
        <w:t xml:space="preserve"> </w:t>
      </w:r>
      <w:r>
        <w:rPr>
          <w:w w:val="105"/>
          <w:sz w:val="24"/>
        </w:rPr>
        <w:t>РОССИЙСКОЙ</w:t>
      </w:r>
      <w:r>
        <w:rPr>
          <w:spacing w:val="28"/>
          <w:w w:val="105"/>
          <w:sz w:val="24"/>
        </w:rPr>
        <w:t xml:space="preserve"> </w:t>
      </w:r>
      <w:r>
        <w:rPr>
          <w:w w:val="105"/>
          <w:sz w:val="24"/>
        </w:rPr>
        <w:t>ФЕДЕРАЦИИ</w:t>
      </w:r>
    </w:p>
    <w:p w:rsidR="00CE6973" w:rsidRDefault="00C01B54">
      <w:pPr>
        <w:spacing w:before="25"/>
        <w:ind w:left="2898" w:right="2837"/>
        <w:jc w:val="center"/>
        <w:rPr>
          <w:sz w:val="20"/>
        </w:rPr>
      </w:pPr>
      <w:r>
        <w:rPr>
          <w:w w:val="95"/>
          <w:sz w:val="20"/>
        </w:rPr>
        <w:t>(МИНЗДРАВ</w:t>
      </w:r>
      <w:r>
        <w:rPr>
          <w:spacing w:val="2"/>
          <w:w w:val="95"/>
          <w:sz w:val="20"/>
        </w:rPr>
        <w:t xml:space="preserve"> </w:t>
      </w:r>
      <w:r>
        <w:rPr>
          <w:w w:val="95"/>
          <w:sz w:val="20"/>
        </w:rPr>
        <w:t>РОССИИ)</w:t>
      </w:r>
    </w:p>
    <w:p w:rsidR="00CE6973" w:rsidRDefault="00CE6973">
      <w:pPr>
        <w:pStyle w:val="a3"/>
        <w:rPr>
          <w:sz w:val="20"/>
        </w:rPr>
      </w:pPr>
    </w:p>
    <w:p w:rsidR="00CE6973" w:rsidRDefault="00CE6973">
      <w:pPr>
        <w:pStyle w:val="a3"/>
        <w:rPr>
          <w:sz w:val="20"/>
        </w:rPr>
      </w:pPr>
    </w:p>
    <w:p w:rsidR="00CE6973" w:rsidRDefault="00CE6973">
      <w:pPr>
        <w:pStyle w:val="a3"/>
        <w:rPr>
          <w:sz w:val="20"/>
        </w:rPr>
      </w:pPr>
    </w:p>
    <w:p w:rsidR="00CE6973" w:rsidRDefault="00CE6973">
      <w:pPr>
        <w:pStyle w:val="a3"/>
        <w:rPr>
          <w:sz w:val="20"/>
        </w:rPr>
      </w:pPr>
    </w:p>
    <w:p w:rsidR="00CE6973" w:rsidRDefault="00CE6973">
      <w:pPr>
        <w:pStyle w:val="a3"/>
        <w:rPr>
          <w:sz w:val="20"/>
        </w:rPr>
      </w:pPr>
    </w:p>
    <w:p w:rsidR="00CE6973" w:rsidRDefault="00CE6973">
      <w:pPr>
        <w:pStyle w:val="a3"/>
        <w:rPr>
          <w:sz w:val="20"/>
        </w:rPr>
      </w:pPr>
    </w:p>
    <w:p w:rsidR="00CE6973" w:rsidRDefault="00CE6973">
      <w:pPr>
        <w:pStyle w:val="a3"/>
        <w:rPr>
          <w:sz w:val="20"/>
        </w:rPr>
      </w:pPr>
    </w:p>
    <w:p w:rsidR="00CE6973" w:rsidRDefault="00CE6973">
      <w:pPr>
        <w:pStyle w:val="a3"/>
        <w:rPr>
          <w:sz w:val="20"/>
        </w:rPr>
      </w:pPr>
    </w:p>
    <w:p w:rsidR="00CE6973" w:rsidRDefault="00CE6973">
      <w:pPr>
        <w:pStyle w:val="a3"/>
        <w:rPr>
          <w:sz w:val="20"/>
        </w:rPr>
      </w:pPr>
    </w:p>
    <w:p w:rsidR="00CE6973" w:rsidRDefault="00CE6973">
      <w:pPr>
        <w:pStyle w:val="a3"/>
        <w:rPr>
          <w:sz w:val="20"/>
        </w:rPr>
      </w:pPr>
    </w:p>
    <w:p w:rsidR="00CE6973" w:rsidRDefault="00CE6973">
      <w:pPr>
        <w:pStyle w:val="a3"/>
        <w:rPr>
          <w:sz w:val="20"/>
        </w:rPr>
      </w:pPr>
    </w:p>
    <w:p w:rsidR="00CE6973" w:rsidRDefault="00CE6973">
      <w:pPr>
        <w:pStyle w:val="a3"/>
        <w:rPr>
          <w:sz w:val="20"/>
        </w:rPr>
      </w:pPr>
    </w:p>
    <w:p w:rsidR="00CE6973" w:rsidRDefault="00465D86">
      <w:pPr>
        <w:pStyle w:val="a4"/>
        <w:spacing w:line="237" w:lineRule="auto"/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487261184" behindDoc="1" locked="0" layoutInCell="1" allowOverlap="1">
                <wp:simplePos x="0" y="0"/>
                <wp:positionH relativeFrom="page">
                  <wp:posOffset>966470</wp:posOffset>
                </wp:positionH>
                <wp:positionV relativeFrom="paragraph">
                  <wp:posOffset>-1487805</wp:posOffset>
                </wp:positionV>
                <wp:extent cx="5934710" cy="1667510"/>
                <wp:effectExtent l="0" t="0" r="0" b="0"/>
                <wp:wrapNone/>
                <wp:docPr id="48" name="Group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34710" cy="1667510"/>
                          <a:chOff x="1522" y="-2343"/>
                          <a:chExt cx="9346" cy="2626"/>
                        </a:xfrm>
                      </wpg:grpSpPr>
                      <pic:pic xmlns:pic="http://schemas.openxmlformats.org/drawingml/2006/picture">
                        <pic:nvPicPr>
                          <pic:cNvPr id="49" name="Picture 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21" y="-2344"/>
                            <a:ext cx="9346" cy="26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0" name="Line 41"/>
                        <wps:cNvCnPr>
                          <a:cxnSpLocks noChangeShapeType="1"/>
                        </wps:cNvCnPr>
                        <wps:spPr bwMode="auto">
                          <a:xfrm>
                            <a:off x="4858" y="261"/>
                            <a:ext cx="984" cy="0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1" name="Line 40"/>
                        <wps:cNvCnPr>
                          <a:cxnSpLocks noChangeShapeType="1"/>
                        </wps:cNvCnPr>
                        <wps:spPr bwMode="auto">
                          <a:xfrm>
                            <a:off x="6019" y="261"/>
                            <a:ext cx="567" cy="0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52" name="Picture 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278" y="-2214"/>
                            <a:ext cx="720" cy="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3" name="Picture 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219" y="-1907"/>
                            <a:ext cx="4349" cy="7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4" name="Picture 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424" y="-2147"/>
                            <a:ext cx="1412" cy="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5" name="Text Box 36"/>
                        <wps:cNvSpPr txBox="1">
                          <a:spLocks noChangeArrowheads="1"/>
                        </wps:cNvSpPr>
                        <wps:spPr bwMode="auto">
                          <a:xfrm>
                            <a:off x="5872" y="-1245"/>
                            <a:ext cx="641" cy="2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E6973" w:rsidRDefault="00C01B54">
                              <w:pPr>
                                <w:spacing w:line="221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w w:val="95"/>
                                  <w:sz w:val="20"/>
                                </w:rPr>
                                <w:t>Москва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5" o:spid="_x0000_s1026" style="position:absolute;left:0;text-align:left;margin-left:76.1pt;margin-top:-117.15pt;width:467.3pt;height:131.3pt;z-index:-16055296;mso-position-horizontal-relative:page" coordorigin="1522,-2343" coordsize="9346,262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2" o:spid="_x0000_s1027" type="#_x0000_t75" style="position:absolute;left:1521;top:-2344;width:9346;height:262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HqqiLGAAAA2wAAAA8AAABkcnMvZG93bnJldi54bWxEj0FrwkAUhO9C/8PyBC9SN4qIpq4igqiU&#10;HjTV0Nsj+0xCs29DdtW0v74rFDwOM/MNM1+2phI3alxpWcFwEIEgzqwuOVfwmWxepyCcR9ZYWSYF&#10;P+RguXjpzDHW9s4Huh19LgKEXYwKCu/rWEqXFWTQDWxNHLyLbQz6IJtc6gbvAW4qOYqiiTRYclgo&#10;sKZ1Qdn38WoU7Ccfs9amX/30ujtv39NDssHTr1K9brt6A+Gp9c/wf3unFYxn8PgSfoBc/AE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keqqIsYAAADbAAAADwAAAAAAAAAAAAAA&#10;AACfAgAAZHJzL2Rvd25yZXYueG1sUEsFBgAAAAAEAAQA9wAAAJIDAAAAAA==&#10;">
                  <v:imagedata r:id="rId12" o:title=""/>
                </v:shape>
                <v:line id="Line 41" o:spid="_x0000_s1028" style="position:absolute;visibility:visible;mso-wrap-style:square" from="4858,261" to="5842,26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rb0wMEAAADbAAAADwAAAGRycy9kb3ducmV2LnhtbESPT2vCQBDF7wW/wzJCb3WjoEh0FREi&#10;tbf65z5kx2w0OxuyW5N++86h4PEx7/3evPV28I16UhfrwAamkwwUcRlszZWBy7n4WIKKCdliE5gM&#10;/FKE7Wb0tsbchp6/6XlKlRIIxxwNuJTaXOtYOvIYJ6ElltstdB6TyK7StsNe4L7RsyxbaI81S4PD&#10;lvaOysfpxwtl6RbN8RD09avv77vCF1I/NeZ9POxWoBIN6WX+T39aA3P5XrbIDtCbP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6tvTAwQAAANsAAAAPAAAAAAAAAAAAAAAA&#10;AKECAABkcnMvZG93bnJldi54bWxQSwUGAAAAAAQABAD5AAAAjwMAAAAA&#10;" strokeweight=".24pt"/>
                <v:line id="Line 40" o:spid="_x0000_s1029" style="position:absolute;visibility:visible;mso-wrap-style:square" from="6019,261" to="6586,26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fpRW78AAADbAAAADwAAAGRycy9kb3ducmV2LnhtbESPQYvCMBSE74L/ITzBm6ZdUKQaRYSK&#10;elvdvT+aZ1NtXkqTtfXfG2HB4zAz3zCrTW9r8aDWV44VpNMEBHHhdMWlgp9LPlmA8AFZY+2YFDzJ&#10;w2Y9HKww067jb3qcQykihH2GCkwITSalLwxZ9FPXEEfv6lqLIcq2lLrFLsJtLb+SZC4tVhwXDDa0&#10;M1Tcz382UhZmXh/3Tv6euu62zW0e51OlxqN+uwQRqA+f8H/7oBXMUnh/iT9Arl8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VfpRW78AAADbAAAADwAAAAAAAAAAAAAAAACh&#10;AgAAZHJzL2Rvd25yZXYueG1sUEsFBgAAAAAEAAQA+QAAAI0DAAAAAA==&#10;" strokeweight=".24pt"/>
                <v:shape id="Picture 39" o:spid="_x0000_s1030" type="#_x0000_t75" style="position:absolute;left:6278;top:-2214;width:720;height:72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TKkeLGAAAA2wAAAA8AAABkcnMvZG93bnJldi54bWxEj0FrwkAUhO8F/8PyhN7qbm0tkrqKVASl&#10;BTV68fbIviah2bdpdjXRX+8WhB6HmfmGmcw6W4kzNb50rOF5oEAQZ86UnGs47JdPYxA+IBusHJOG&#10;C3mYTXsPE0yMa3lH5zTkIkLYJ6ihCKFOpPRZQRb9wNXE0ft2jcUQZZNL02Ab4baSQ6XepMWS40KB&#10;NX0UlP2kJ6thflHjzXbVXVv1mm5/s5fj1+dirfVjv5u/gwjUhf/wvb0yGkZD+PsSf4Cc3g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RMqR4sYAAADbAAAADwAAAAAAAAAAAAAA&#10;AACfAgAAZHJzL2Rvd25yZXYueG1sUEsFBgAAAAAEAAQA9wAAAJIDAAAAAA==&#10;">
                  <v:imagedata r:id="rId13" o:title=""/>
                </v:shape>
                <v:shape id="Picture 38" o:spid="_x0000_s1031" type="#_x0000_t75" style="position:absolute;left:4219;top:-1907;width:4349;height:70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RvTcXBAAAA2wAAAA8AAABkcnMvZG93bnJldi54bWxEj0FrwkAUhO+C/2F5Qm9mY8VWYlbRQqnX&#10;qr2/ZJ9JSPZt2N0m6b/vCoUeh5n5hskPk+nEQM43lhWskhQEcWl1w5WC2/V9uQXhA7LGzjIp+CEP&#10;h/18lmOm7cifNFxCJSKEfYYK6hD6TEpf1mTQJ7Ynjt7dOoMhSldJ7XCMcNPJ5zR9kQYbjgs19vRW&#10;U9levo2C/ja0X9y2HxUX51fiYjyti1Gpp8V03IEINIX/8F/7rBVs1vD4En+A3P8C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DRvTcXBAAAA2wAAAA8AAAAAAAAAAAAAAAAAnwIA&#10;AGRycy9kb3ducmV2LnhtbFBLBQYAAAAABAAEAPcAAACNAwAAAAA=&#10;">
                  <v:imagedata r:id="rId14" o:title=""/>
                </v:shape>
                <v:shape id="Picture 37" o:spid="_x0000_s1032" type="#_x0000_t75" style="position:absolute;left:5424;top:-2147;width:1412;height:24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DSraDEAAAA2wAAAA8AAABkcnMvZG93bnJldi54bWxEj8FqwzAQRO+B/oPYQm+xnJKW4kY2IVDw&#10;wVDi9ODeFmtjmVgrYymx+/dVoNDjMDNvmF2x2EHcaPK9YwWbJAVB3Drdc6fg6/SxfgPhA7LGwTEp&#10;+CEPRf6w2mGm3cxHutWhExHCPkMFJoQxk9K3hiz6xI3E0Tu7yWKIcuqknnCOcDvI5zR9lRZ7jgsG&#10;RzoYai/11SqQ35+N2Z58qbnS17Lb11WzOSj19Ljs30EEWsJ/+K9dagUvW7h/iT9A5r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PDSraDEAAAA2wAAAA8AAAAAAAAAAAAAAAAA&#10;nwIAAGRycy9kb3ducmV2LnhtbFBLBQYAAAAABAAEAPcAAACQAwAAAAA=&#10;">
                  <v:imagedata r:id="rId15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36" o:spid="_x0000_s1033" type="#_x0000_t202" style="position:absolute;left:5872;top:-1245;width:641;height:2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yS478UA&#10;AADbAAAADwAAAGRycy9kb3ducmV2LnhtbESPQWvCQBSE7wX/w/KE3pqNBaVGNyKlhUJBGuPB4zP7&#10;TJZk36bZrab/3i0UPA4z8w2z3oy2ExcavHGsYJakIIgrpw3XCg7l+9MLCB+QNXaOScEvedjkk4c1&#10;ZtpduaDLPtQiQthnqKAJoc+k9FVDFn3ieuLond1gMUQ51FIPeI1w28nnNF1Ii4bjQoM9vTZUtfsf&#10;q2B75OLNfO9OX8W5MGW5TPlz0Sr1OB23KxCBxnAP/7c/tIL5HP6+xB8g8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TJLjvxQAAANsAAAAPAAAAAAAAAAAAAAAAAJgCAABkcnMv&#10;ZG93bnJldi54bWxQSwUGAAAAAAQABAD1AAAAigMAAAAA&#10;" filled="f" stroked="f">
                  <v:textbox inset="0,0,0,0">
                    <w:txbxContent>
                      <w:p w:rsidR="00CE6973" w:rsidRDefault="00C01B54">
                        <w:pPr>
                          <w:spacing w:line="221" w:lineRule="exact"/>
                          <w:rPr>
                            <w:sz w:val="20"/>
                          </w:rPr>
                        </w:pPr>
                        <w:r>
                          <w:rPr>
                            <w:w w:val="95"/>
                            <w:sz w:val="20"/>
                          </w:rPr>
                          <w:t>Москва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C01B54">
        <w:rPr>
          <w:w w:val="95"/>
        </w:rPr>
        <w:t>О внесении</w:t>
      </w:r>
      <w:r w:rsidR="00C01B54">
        <w:rPr>
          <w:spacing w:val="1"/>
          <w:w w:val="95"/>
        </w:rPr>
        <w:t xml:space="preserve"> </w:t>
      </w:r>
      <w:r w:rsidR="00C01B54">
        <w:rPr>
          <w:w w:val="95"/>
        </w:rPr>
        <w:t>изменений</w:t>
      </w:r>
      <w:r w:rsidR="00C01B54">
        <w:rPr>
          <w:spacing w:val="1"/>
          <w:w w:val="95"/>
        </w:rPr>
        <w:t xml:space="preserve"> </w:t>
      </w:r>
      <w:r w:rsidR="00C01B54">
        <w:rPr>
          <w:w w:val="95"/>
        </w:rPr>
        <w:t>в порядок проведения</w:t>
      </w:r>
      <w:r w:rsidR="00C01B54">
        <w:rPr>
          <w:spacing w:val="1"/>
          <w:w w:val="95"/>
        </w:rPr>
        <w:t xml:space="preserve"> </w:t>
      </w:r>
      <w:r w:rsidR="00C01B54">
        <w:rPr>
          <w:w w:val="95"/>
        </w:rPr>
        <w:t>профилактического</w:t>
      </w:r>
      <w:r w:rsidR="00C01B54">
        <w:rPr>
          <w:spacing w:val="1"/>
          <w:w w:val="95"/>
        </w:rPr>
        <w:t xml:space="preserve"> </w:t>
      </w:r>
      <w:r w:rsidR="00C01B54">
        <w:rPr>
          <w:w w:val="95"/>
        </w:rPr>
        <w:t>медиципского</w:t>
      </w:r>
      <w:r w:rsidR="00C01B54">
        <w:rPr>
          <w:spacing w:val="13"/>
          <w:w w:val="95"/>
        </w:rPr>
        <w:t xml:space="preserve"> </w:t>
      </w:r>
      <w:r w:rsidR="00C01B54">
        <w:rPr>
          <w:w w:val="95"/>
        </w:rPr>
        <w:t>осмотра</w:t>
      </w:r>
      <w:r w:rsidR="00C01B54">
        <w:rPr>
          <w:spacing w:val="17"/>
          <w:w w:val="95"/>
        </w:rPr>
        <w:t xml:space="preserve"> </w:t>
      </w:r>
      <w:r w:rsidR="00C01B54">
        <w:rPr>
          <w:w w:val="95"/>
        </w:rPr>
        <w:t>и</w:t>
      </w:r>
      <w:r w:rsidR="00C01B54">
        <w:rPr>
          <w:spacing w:val="-1"/>
          <w:w w:val="95"/>
        </w:rPr>
        <w:t xml:space="preserve"> </w:t>
      </w:r>
      <w:r w:rsidR="00C01B54">
        <w:rPr>
          <w:w w:val="95"/>
        </w:rPr>
        <w:t>диспансеризацни</w:t>
      </w:r>
      <w:r w:rsidR="00C01B54">
        <w:rPr>
          <w:spacing w:val="1"/>
          <w:w w:val="95"/>
        </w:rPr>
        <w:t xml:space="preserve"> </w:t>
      </w:r>
      <w:r w:rsidR="00C01B54">
        <w:rPr>
          <w:w w:val="95"/>
        </w:rPr>
        <w:t>определенных</w:t>
      </w:r>
      <w:r w:rsidR="00C01B54">
        <w:rPr>
          <w:spacing w:val="35"/>
          <w:w w:val="95"/>
        </w:rPr>
        <w:t xml:space="preserve"> </w:t>
      </w:r>
      <w:r w:rsidR="00C01B54">
        <w:rPr>
          <w:w w:val="95"/>
        </w:rPr>
        <w:t>групп</w:t>
      </w:r>
      <w:r w:rsidR="00C01B54">
        <w:rPr>
          <w:spacing w:val="16"/>
          <w:w w:val="95"/>
        </w:rPr>
        <w:t xml:space="preserve"> </w:t>
      </w:r>
      <w:r w:rsidR="00C01B54">
        <w:rPr>
          <w:w w:val="95"/>
        </w:rPr>
        <w:t>взрослого</w:t>
      </w:r>
      <w:r w:rsidR="00C01B54">
        <w:rPr>
          <w:spacing w:val="-66"/>
          <w:w w:val="95"/>
        </w:rPr>
        <w:t xml:space="preserve"> </w:t>
      </w:r>
      <w:r w:rsidR="00C01B54">
        <w:rPr>
          <w:w w:val="95"/>
        </w:rPr>
        <w:t>населемия, утверщденный</w:t>
      </w:r>
      <w:r w:rsidR="00C01B54">
        <w:rPr>
          <w:spacing w:val="1"/>
          <w:w w:val="95"/>
        </w:rPr>
        <w:t xml:space="preserve"> </w:t>
      </w:r>
      <w:r w:rsidR="00C01B54">
        <w:rPr>
          <w:w w:val="95"/>
        </w:rPr>
        <w:t>приказом Министерства</w:t>
      </w:r>
      <w:r w:rsidR="00C01B54">
        <w:rPr>
          <w:spacing w:val="1"/>
          <w:w w:val="95"/>
        </w:rPr>
        <w:t xml:space="preserve"> </w:t>
      </w:r>
      <w:r w:rsidR="00C01B54">
        <w:rPr>
          <w:w w:val="95"/>
        </w:rPr>
        <w:t>здравоохранения</w:t>
      </w:r>
      <w:r w:rsidR="00C01B54">
        <w:rPr>
          <w:spacing w:val="1"/>
          <w:w w:val="95"/>
        </w:rPr>
        <w:t xml:space="preserve"> </w:t>
      </w:r>
      <w:r w:rsidR="00C01B54">
        <w:rPr>
          <w:w w:val="95"/>
        </w:rPr>
        <w:t>Российской</w:t>
      </w:r>
      <w:r w:rsidR="00C01B54">
        <w:rPr>
          <w:spacing w:val="30"/>
          <w:w w:val="95"/>
        </w:rPr>
        <w:t xml:space="preserve"> </w:t>
      </w:r>
      <w:r w:rsidR="00C01B54">
        <w:rPr>
          <w:w w:val="95"/>
        </w:rPr>
        <w:t>Федерации</w:t>
      </w:r>
      <w:r w:rsidR="00C01B54">
        <w:rPr>
          <w:spacing w:val="30"/>
          <w:w w:val="95"/>
        </w:rPr>
        <w:t xml:space="preserve"> </w:t>
      </w:r>
      <w:r w:rsidR="00C01B54">
        <w:rPr>
          <w:w w:val="95"/>
        </w:rPr>
        <w:t>от</w:t>
      </w:r>
      <w:r w:rsidR="00C01B54">
        <w:rPr>
          <w:spacing w:val="-10"/>
          <w:w w:val="95"/>
        </w:rPr>
        <w:t xml:space="preserve"> </w:t>
      </w:r>
      <w:r w:rsidR="00C01B54">
        <w:rPr>
          <w:w w:val="95"/>
        </w:rPr>
        <w:t>27</w:t>
      </w:r>
      <w:r w:rsidR="00C01B54">
        <w:rPr>
          <w:spacing w:val="-9"/>
          <w:w w:val="95"/>
        </w:rPr>
        <w:t xml:space="preserve"> </w:t>
      </w:r>
      <w:r w:rsidR="00C01B54">
        <w:rPr>
          <w:w w:val="95"/>
        </w:rPr>
        <w:t>апреля</w:t>
      </w:r>
      <w:r w:rsidR="00C01B54">
        <w:rPr>
          <w:spacing w:val="14"/>
          <w:w w:val="95"/>
        </w:rPr>
        <w:t xml:space="preserve"> </w:t>
      </w:r>
      <w:r w:rsidR="00C01B54">
        <w:rPr>
          <w:w w:val="95"/>
        </w:rPr>
        <w:t>2021</w:t>
      </w:r>
      <w:r w:rsidR="00C01B54">
        <w:rPr>
          <w:spacing w:val="12"/>
          <w:w w:val="95"/>
        </w:rPr>
        <w:t xml:space="preserve"> </w:t>
      </w:r>
      <w:r w:rsidR="00C01B54">
        <w:rPr>
          <w:w w:val="95"/>
        </w:rPr>
        <w:t>г.</w:t>
      </w:r>
      <w:r w:rsidR="00C01B54">
        <w:rPr>
          <w:spacing w:val="-6"/>
          <w:w w:val="95"/>
        </w:rPr>
        <w:t xml:space="preserve"> </w:t>
      </w:r>
      <w:r w:rsidR="00C01B54">
        <w:rPr>
          <w:w w:val="95"/>
        </w:rPr>
        <w:t>У.•</w:t>
      </w:r>
      <w:r w:rsidR="00C01B54">
        <w:rPr>
          <w:spacing w:val="-2"/>
          <w:w w:val="95"/>
        </w:rPr>
        <w:t xml:space="preserve"> </w:t>
      </w:r>
      <w:r w:rsidR="00C01B54">
        <w:rPr>
          <w:w w:val="95"/>
        </w:rPr>
        <w:t>404н</w:t>
      </w:r>
    </w:p>
    <w:p w:rsidR="00CE6973" w:rsidRDefault="00CE6973">
      <w:pPr>
        <w:pStyle w:val="a3"/>
        <w:rPr>
          <w:b/>
          <w:sz w:val="32"/>
        </w:rPr>
      </w:pPr>
    </w:p>
    <w:p w:rsidR="00CE6973" w:rsidRDefault="00CE6973">
      <w:pPr>
        <w:pStyle w:val="a3"/>
        <w:spacing w:before="11"/>
        <w:rPr>
          <w:b/>
        </w:rPr>
      </w:pPr>
    </w:p>
    <w:p w:rsidR="00CE6973" w:rsidRDefault="00C01B54">
      <w:pPr>
        <w:pStyle w:val="a3"/>
        <w:ind w:left="841"/>
        <w:jc w:val="both"/>
      </w:pPr>
      <w:r>
        <w:rPr>
          <w:w w:val="90"/>
        </w:rPr>
        <w:t>В</w:t>
      </w:r>
      <w:r>
        <w:rPr>
          <w:spacing w:val="8"/>
          <w:w w:val="90"/>
        </w:rPr>
        <w:t xml:space="preserve"> </w:t>
      </w:r>
      <w:r>
        <w:rPr>
          <w:w w:val="90"/>
        </w:rPr>
        <w:t>соответствии</w:t>
      </w:r>
      <w:r>
        <w:rPr>
          <w:spacing w:val="57"/>
          <w:w w:val="90"/>
        </w:rPr>
        <w:t xml:space="preserve"> </w:t>
      </w:r>
      <w:r>
        <w:rPr>
          <w:w w:val="90"/>
        </w:rPr>
        <w:t>с</w:t>
      </w:r>
      <w:r>
        <w:rPr>
          <w:spacing w:val="17"/>
          <w:w w:val="90"/>
        </w:rPr>
        <w:t xml:space="preserve"> </w:t>
      </w:r>
      <w:r>
        <w:rPr>
          <w:w w:val="90"/>
        </w:rPr>
        <w:t>частью</w:t>
      </w:r>
      <w:r>
        <w:rPr>
          <w:spacing w:val="39"/>
          <w:w w:val="90"/>
        </w:rPr>
        <w:t xml:space="preserve"> </w:t>
      </w:r>
      <w:r>
        <w:rPr>
          <w:w w:val="90"/>
        </w:rPr>
        <w:t>7</w:t>
      </w:r>
      <w:r>
        <w:rPr>
          <w:spacing w:val="4"/>
          <w:w w:val="90"/>
        </w:rPr>
        <w:t xml:space="preserve"> </w:t>
      </w:r>
      <w:r>
        <w:rPr>
          <w:w w:val="90"/>
        </w:rPr>
        <w:t>статьи</w:t>
      </w:r>
      <w:r>
        <w:rPr>
          <w:spacing w:val="28"/>
          <w:w w:val="90"/>
        </w:rPr>
        <w:t xml:space="preserve"> </w:t>
      </w:r>
      <w:r>
        <w:rPr>
          <w:w w:val="90"/>
        </w:rPr>
        <w:t>46</w:t>
      </w:r>
      <w:r>
        <w:rPr>
          <w:spacing w:val="25"/>
          <w:w w:val="90"/>
        </w:rPr>
        <w:t xml:space="preserve"> </w:t>
      </w:r>
      <w:r>
        <w:rPr>
          <w:w w:val="90"/>
        </w:rPr>
        <w:t>Федерального</w:t>
      </w:r>
      <w:r>
        <w:rPr>
          <w:spacing w:val="49"/>
          <w:w w:val="90"/>
        </w:rPr>
        <w:t xml:space="preserve"> </w:t>
      </w:r>
      <w:r>
        <w:rPr>
          <w:w w:val="90"/>
        </w:rPr>
        <w:t>закона</w:t>
      </w:r>
      <w:r>
        <w:rPr>
          <w:spacing w:val="36"/>
          <w:w w:val="90"/>
        </w:rPr>
        <w:t xml:space="preserve"> </w:t>
      </w:r>
      <w:r>
        <w:rPr>
          <w:w w:val="90"/>
        </w:rPr>
        <w:t>от</w:t>
      </w:r>
      <w:r>
        <w:rPr>
          <w:spacing w:val="15"/>
          <w:w w:val="90"/>
        </w:rPr>
        <w:t xml:space="preserve"> </w:t>
      </w:r>
      <w:r>
        <w:rPr>
          <w:w w:val="90"/>
        </w:rPr>
        <w:t>21</w:t>
      </w:r>
      <w:r>
        <w:rPr>
          <w:spacing w:val="24"/>
          <w:w w:val="90"/>
        </w:rPr>
        <w:t xml:space="preserve"> </w:t>
      </w:r>
      <w:r>
        <w:rPr>
          <w:w w:val="90"/>
        </w:rPr>
        <w:t>ноября</w:t>
      </w:r>
      <w:r>
        <w:rPr>
          <w:spacing w:val="43"/>
          <w:w w:val="90"/>
        </w:rPr>
        <w:t xml:space="preserve"> </w:t>
      </w:r>
      <w:r>
        <w:rPr>
          <w:w w:val="90"/>
        </w:rPr>
        <w:t>2011</w:t>
      </w:r>
      <w:r>
        <w:rPr>
          <w:spacing w:val="96"/>
        </w:rPr>
        <w:t xml:space="preserve"> </w:t>
      </w:r>
      <w:r>
        <w:rPr>
          <w:w w:val="90"/>
        </w:rPr>
        <w:t>г.</w:t>
      </w:r>
    </w:p>
    <w:p w:rsidR="00CE6973" w:rsidRDefault="00C01B54">
      <w:pPr>
        <w:pStyle w:val="a3"/>
        <w:spacing w:before="31" w:line="259" w:lineRule="auto"/>
        <w:ind w:left="130" w:right="142" w:firstLine="8"/>
        <w:jc w:val="both"/>
      </w:pPr>
      <w:r>
        <w:t>№ 323-ФЗ</w:t>
      </w:r>
      <w:r>
        <w:rPr>
          <w:spacing w:val="72"/>
        </w:rPr>
        <w:t xml:space="preserve"> </w:t>
      </w:r>
      <w:r>
        <w:t>«Об основах</w:t>
      </w:r>
      <w:r>
        <w:rPr>
          <w:spacing w:val="73"/>
        </w:rPr>
        <w:t xml:space="preserve"> </w:t>
      </w:r>
      <w:r>
        <w:t>охраны</w:t>
      </w:r>
      <w:r>
        <w:rPr>
          <w:spacing w:val="72"/>
        </w:rPr>
        <w:t xml:space="preserve"> </w:t>
      </w:r>
      <w:r>
        <w:t>здоровья</w:t>
      </w:r>
      <w:r>
        <w:rPr>
          <w:spacing w:val="73"/>
        </w:rPr>
        <w:t xml:space="preserve"> </w:t>
      </w:r>
      <w:r>
        <w:t>граждан</w:t>
      </w:r>
      <w:r>
        <w:rPr>
          <w:spacing w:val="72"/>
        </w:rPr>
        <w:t xml:space="preserve"> </w:t>
      </w:r>
      <w:r>
        <w:t>в Российской</w:t>
      </w:r>
      <w:r>
        <w:rPr>
          <w:spacing w:val="73"/>
        </w:rPr>
        <w:t xml:space="preserve"> </w:t>
      </w:r>
      <w:r>
        <w:t>Федерации»</w:t>
      </w:r>
      <w:r>
        <w:rPr>
          <w:spacing w:val="1"/>
        </w:rPr>
        <w:t xml:space="preserve"> </w:t>
      </w:r>
      <w:r>
        <w:rPr>
          <w:w w:val="95"/>
        </w:rPr>
        <w:t>и пунктом 1 Положения о Министерстве здравоохранения Российской Федерации,</w:t>
      </w:r>
      <w:r>
        <w:rPr>
          <w:spacing w:val="1"/>
          <w:w w:val="95"/>
        </w:rPr>
        <w:t xml:space="preserve"> </w:t>
      </w:r>
      <w:r>
        <w:t xml:space="preserve">утвержденного   </w:t>
      </w:r>
      <w:r>
        <w:rPr>
          <w:spacing w:val="1"/>
        </w:rPr>
        <w:t xml:space="preserve"> </w:t>
      </w:r>
      <w:r>
        <w:t>постановлением    Правительства     Российской    Федерации</w:t>
      </w:r>
      <w:r>
        <w:rPr>
          <w:spacing w:val="1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19 июня</w:t>
      </w:r>
      <w:r>
        <w:rPr>
          <w:spacing w:val="4"/>
        </w:rPr>
        <w:t xml:space="preserve"> </w:t>
      </w:r>
      <w:r>
        <w:t>2012</w:t>
      </w:r>
      <w:r>
        <w:rPr>
          <w:spacing w:val="7"/>
        </w:rPr>
        <w:t xml:space="preserve"> </w:t>
      </w:r>
      <w:r>
        <w:t>г.</w:t>
      </w:r>
      <w:r>
        <w:rPr>
          <w:spacing w:val="-3"/>
        </w:rPr>
        <w:t xml:space="preserve"> </w:t>
      </w:r>
      <w:r>
        <w:t>№</w:t>
      </w:r>
      <w:r>
        <w:rPr>
          <w:spacing w:val="56"/>
        </w:rPr>
        <w:t xml:space="preserve"> </w:t>
      </w:r>
      <w:r>
        <w:t>608, п</w:t>
      </w:r>
      <w:r>
        <w:rPr>
          <w:spacing w:val="-2"/>
        </w:rPr>
        <w:t xml:space="preserve"> </w:t>
      </w:r>
      <w:r>
        <w:t>р</w:t>
      </w:r>
      <w:r>
        <w:rPr>
          <w:spacing w:val="-3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з</w:t>
      </w:r>
      <w:r>
        <w:rPr>
          <w:spacing w:val="-2"/>
        </w:rPr>
        <w:t xml:space="preserve"> </w:t>
      </w:r>
      <w:r>
        <w:t>ы</w:t>
      </w:r>
      <w:r>
        <w:rPr>
          <w:spacing w:val="-8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а</w:t>
      </w:r>
      <w:r>
        <w:rPr>
          <w:spacing w:val="-9"/>
        </w:rPr>
        <w:t xml:space="preserve"> </w:t>
      </w:r>
      <w:r>
        <w:t>ю:</w:t>
      </w:r>
    </w:p>
    <w:p w:rsidR="00CE6973" w:rsidRDefault="00C01B54">
      <w:pPr>
        <w:pStyle w:val="a5"/>
        <w:numPr>
          <w:ilvl w:val="0"/>
          <w:numId w:val="1"/>
        </w:numPr>
        <w:tabs>
          <w:tab w:val="left" w:pos="1362"/>
        </w:tabs>
        <w:spacing w:before="9" w:line="259" w:lineRule="auto"/>
        <w:ind w:right="133" w:firstLine="729"/>
        <w:jc w:val="both"/>
        <w:rPr>
          <w:sz w:val="29"/>
        </w:rPr>
      </w:pPr>
      <w:r>
        <w:rPr>
          <w:sz w:val="29"/>
        </w:rPr>
        <w:t>Утвердить</w:t>
      </w:r>
      <w:r>
        <w:rPr>
          <w:spacing w:val="1"/>
          <w:sz w:val="29"/>
        </w:rPr>
        <w:t xml:space="preserve"> </w:t>
      </w:r>
      <w:r>
        <w:rPr>
          <w:sz w:val="29"/>
        </w:rPr>
        <w:t>прилагаемые</w:t>
      </w:r>
      <w:r>
        <w:rPr>
          <w:spacing w:val="1"/>
          <w:sz w:val="29"/>
        </w:rPr>
        <w:t xml:space="preserve"> </w:t>
      </w:r>
      <w:r>
        <w:rPr>
          <w:sz w:val="29"/>
        </w:rPr>
        <w:t>изменения,</w:t>
      </w:r>
      <w:r>
        <w:rPr>
          <w:spacing w:val="1"/>
          <w:sz w:val="29"/>
        </w:rPr>
        <w:t xml:space="preserve"> </w:t>
      </w:r>
      <w:r>
        <w:rPr>
          <w:sz w:val="29"/>
        </w:rPr>
        <w:t>которые</w:t>
      </w:r>
      <w:r>
        <w:rPr>
          <w:spacing w:val="1"/>
          <w:sz w:val="29"/>
        </w:rPr>
        <w:t xml:space="preserve"> </w:t>
      </w:r>
      <w:r>
        <w:rPr>
          <w:sz w:val="29"/>
        </w:rPr>
        <w:t>вносятся</w:t>
      </w:r>
      <w:r>
        <w:rPr>
          <w:spacing w:val="1"/>
          <w:sz w:val="29"/>
        </w:rPr>
        <w:t xml:space="preserve"> </w:t>
      </w:r>
      <w:r>
        <w:rPr>
          <w:sz w:val="29"/>
        </w:rPr>
        <w:t>в</w:t>
      </w:r>
      <w:r>
        <w:rPr>
          <w:spacing w:val="1"/>
          <w:sz w:val="29"/>
        </w:rPr>
        <w:t xml:space="preserve"> </w:t>
      </w:r>
      <w:r>
        <w:rPr>
          <w:sz w:val="29"/>
        </w:rPr>
        <w:t>поряд</w:t>
      </w:r>
      <w:r>
        <w:rPr>
          <w:sz w:val="29"/>
        </w:rPr>
        <w:t>ок</w:t>
      </w:r>
      <w:r>
        <w:rPr>
          <w:spacing w:val="1"/>
          <w:sz w:val="29"/>
        </w:rPr>
        <w:t xml:space="preserve"> </w:t>
      </w:r>
      <w:r>
        <w:rPr>
          <w:sz w:val="29"/>
        </w:rPr>
        <w:t>проведения</w:t>
      </w:r>
      <w:r>
        <w:rPr>
          <w:spacing w:val="1"/>
          <w:sz w:val="29"/>
        </w:rPr>
        <w:t xml:space="preserve"> </w:t>
      </w:r>
      <w:r>
        <w:rPr>
          <w:sz w:val="29"/>
        </w:rPr>
        <w:t>профилактического</w:t>
      </w:r>
      <w:r>
        <w:rPr>
          <w:spacing w:val="1"/>
          <w:sz w:val="29"/>
        </w:rPr>
        <w:t xml:space="preserve"> </w:t>
      </w:r>
      <w:r>
        <w:rPr>
          <w:sz w:val="29"/>
        </w:rPr>
        <w:t>медицинского</w:t>
      </w:r>
      <w:r>
        <w:rPr>
          <w:spacing w:val="1"/>
          <w:sz w:val="29"/>
        </w:rPr>
        <w:t xml:space="preserve"> </w:t>
      </w:r>
      <w:r>
        <w:rPr>
          <w:sz w:val="29"/>
        </w:rPr>
        <w:t>осмотра</w:t>
      </w:r>
      <w:r>
        <w:rPr>
          <w:spacing w:val="1"/>
          <w:sz w:val="29"/>
        </w:rPr>
        <w:t xml:space="preserve"> </w:t>
      </w:r>
      <w:r>
        <w:rPr>
          <w:sz w:val="29"/>
        </w:rPr>
        <w:t>и</w:t>
      </w:r>
      <w:r>
        <w:rPr>
          <w:spacing w:val="1"/>
          <w:sz w:val="29"/>
        </w:rPr>
        <w:t xml:space="preserve"> </w:t>
      </w:r>
      <w:r>
        <w:rPr>
          <w:sz w:val="29"/>
        </w:rPr>
        <w:t>диспансеризации</w:t>
      </w:r>
      <w:r>
        <w:rPr>
          <w:spacing w:val="1"/>
          <w:sz w:val="29"/>
        </w:rPr>
        <w:t xml:space="preserve"> </w:t>
      </w:r>
      <w:r>
        <w:rPr>
          <w:w w:val="95"/>
          <w:sz w:val="29"/>
        </w:rPr>
        <w:t>определенных групп взрослого населения, утвержденный приказом Министерства</w:t>
      </w:r>
      <w:r>
        <w:rPr>
          <w:spacing w:val="1"/>
          <w:w w:val="95"/>
          <w:sz w:val="29"/>
        </w:rPr>
        <w:t xml:space="preserve"> </w:t>
      </w:r>
      <w:r>
        <w:rPr>
          <w:sz w:val="29"/>
        </w:rPr>
        <w:t>здравоохранения</w:t>
      </w:r>
      <w:r>
        <w:rPr>
          <w:spacing w:val="1"/>
          <w:sz w:val="29"/>
        </w:rPr>
        <w:t xml:space="preserve"> </w:t>
      </w:r>
      <w:r>
        <w:rPr>
          <w:sz w:val="29"/>
        </w:rPr>
        <w:t>Российской</w:t>
      </w:r>
      <w:r>
        <w:rPr>
          <w:spacing w:val="1"/>
          <w:sz w:val="29"/>
        </w:rPr>
        <w:t xml:space="preserve"> </w:t>
      </w:r>
      <w:r>
        <w:rPr>
          <w:sz w:val="29"/>
        </w:rPr>
        <w:t>Федерации</w:t>
      </w:r>
      <w:r>
        <w:rPr>
          <w:spacing w:val="1"/>
          <w:sz w:val="29"/>
        </w:rPr>
        <w:t xml:space="preserve"> </w:t>
      </w:r>
      <w:r>
        <w:rPr>
          <w:sz w:val="29"/>
        </w:rPr>
        <w:t>от</w:t>
      </w:r>
      <w:r>
        <w:rPr>
          <w:spacing w:val="1"/>
          <w:sz w:val="29"/>
        </w:rPr>
        <w:t xml:space="preserve"> </w:t>
      </w:r>
      <w:r>
        <w:rPr>
          <w:sz w:val="29"/>
        </w:rPr>
        <w:t>27</w:t>
      </w:r>
      <w:r>
        <w:rPr>
          <w:spacing w:val="1"/>
          <w:sz w:val="29"/>
        </w:rPr>
        <w:t xml:space="preserve"> </w:t>
      </w:r>
      <w:r>
        <w:rPr>
          <w:sz w:val="29"/>
        </w:rPr>
        <w:t>апреля</w:t>
      </w:r>
      <w:r>
        <w:rPr>
          <w:spacing w:val="1"/>
          <w:sz w:val="29"/>
        </w:rPr>
        <w:t xml:space="preserve"> </w:t>
      </w:r>
      <w:r>
        <w:rPr>
          <w:sz w:val="29"/>
        </w:rPr>
        <w:t>2021 г.</w:t>
      </w:r>
      <w:r>
        <w:rPr>
          <w:spacing w:val="1"/>
          <w:sz w:val="29"/>
        </w:rPr>
        <w:t xml:space="preserve"> </w:t>
      </w:r>
      <w:r>
        <w:rPr>
          <w:sz w:val="29"/>
        </w:rPr>
        <w:t>N• 404н</w:t>
      </w:r>
      <w:r>
        <w:rPr>
          <w:spacing w:val="1"/>
          <w:sz w:val="29"/>
        </w:rPr>
        <w:t xml:space="preserve"> </w:t>
      </w:r>
      <w:r>
        <w:rPr>
          <w:w w:val="95"/>
          <w:sz w:val="29"/>
        </w:rPr>
        <w:t>(зарегистрирован Министерством юстиции Российской Федерации 30 июня 2021 г.,</w:t>
      </w:r>
      <w:r>
        <w:rPr>
          <w:spacing w:val="1"/>
          <w:w w:val="95"/>
          <w:sz w:val="29"/>
        </w:rPr>
        <w:t xml:space="preserve"> </w:t>
      </w:r>
      <w:r>
        <w:rPr>
          <w:w w:val="95"/>
          <w:sz w:val="29"/>
        </w:rPr>
        <w:t>регистрационный Кв 64042), с изменениями, внесенными приказами Министерства</w:t>
      </w:r>
      <w:r>
        <w:rPr>
          <w:spacing w:val="1"/>
          <w:w w:val="95"/>
          <w:sz w:val="29"/>
        </w:rPr>
        <w:t xml:space="preserve"> </w:t>
      </w:r>
      <w:r>
        <w:rPr>
          <w:sz w:val="29"/>
        </w:rPr>
        <w:t>здравоохранения</w:t>
      </w:r>
      <w:r>
        <w:rPr>
          <w:spacing w:val="1"/>
          <w:sz w:val="29"/>
        </w:rPr>
        <w:t xml:space="preserve"> </w:t>
      </w:r>
      <w:r>
        <w:rPr>
          <w:sz w:val="29"/>
        </w:rPr>
        <w:t>Российской</w:t>
      </w:r>
      <w:r>
        <w:rPr>
          <w:spacing w:val="1"/>
          <w:sz w:val="29"/>
        </w:rPr>
        <w:t xml:space="preserve"> </w:t>
      </w:r>
      <w:r>
        <w:rPr>
          <w:sz w:val="29"/>
        </w:rPr>
        <w:t>Федерации</w:t>
      </w:r>
      <w:r>
        <w:rPr>
          <w:spacing w:val="1"/>
          <w:sz w:val="29"/>
        </w:rPr>
        <w:t xml:space="preserve"> </w:t>
      </w:r>
      <w:r>
        <w:rPr>
          <w:sz w:val="29"/>
        </w:rPr>
        <w:t>от</w:t>
      </w:r>
      <w:r>
        <w:rPr>
          <w:spacing w:val="1"/>
          <w:sz w:val="29"/>
        </w:rPr>
        <w:t xml:space="preserve"> </w:t>
      </w:r>
      <w:r>
        <w:rPr>
          <w:sz w:val="29"/>
        </w:rPr>
        <w:t>1</w:t>
      </w:r>
      <w:r>
        <w:rPr>
          <w:spacing w:val="1"/>
          <w:sz w:val="29"/>
        </w:rPr>
        <w:t xml:space="preserve"> </w:t>
      </w:r>
      <w:r>
        <w:rPr>
          <w:sz w:val="29"/>
        </w:rPr>
        <w:t>февраля</w:t>
      </w:r>
      <w:r>
        <w:rPr>
          <w:spacing w:val="1"/>
          <w:sz w:val="29"/>
        </w:rPr>
        <w:t xml:space="preserve"> </w:t>
      </w:r>
      <w:r>
        <w:rPr>
          <w:sz w:val="29"/>
        </w:rPr>
        <w:t>2022 г.</w:t>
      </w:r>
      <w:r>
        <w:rPr>
          <w:spacing w:val="1"/>
          <w:sz w:val="29"/>
        </w:rPr>
        <w:t xml:space="preserve"> </w:t>
      </w:r>
      <w:r>
        <w:rPr>
          <w:sz w:val="29"/>
        </w:rPr>
        <w:t>N 44н</w:t>
      </w:r>
      <w:r>
        <w:rPr>
          <w:spacing w:val="1"/>
          <w:sz w:val="29"/>
        </w:rPr>
        <w:t xml:space="preserve"> </w:t>
      </w:r>
      <w:r>
        <w:rPr>
          <w:spacing w:val="-1"/>
          <w:sz w:val="29"/>
        </w:rPr>
        <w:t xml:space="preserve">(зарегистрирован </w:t>
      </w:r>
      <w:r>
        <w:rPr>
          <w:sz w:val="29"/>
        </w:rPr>
        <w:t>Министерством</w:t>
      </w:r>
      <w:r>
        <w:rPr>
          <w:spacing w:val="1"/>
          <w:sz w:val="29"/>
        </w:rPr>
        <w:t xml:space="preserve"> </w:t>
      </w:r>
      <w:r>
        <w:rPr>
          <w:sz w:val="29"/>
        </w:rPr>
        <w:t xml:space="preserve">юстиции </w:t>
      </w:r>
      <w:r>
        <w:rPr>
          <w:sz w:val="29"/>
        </w:rPr>
        <w:t>Российской Федерации 9 февраля</w:t>
      </w:r>
      <w:r>
        <w:rPr>
          <w:spacing w:val="1"/>
          <w:sz w:val="29"/>
        </w:rPr>
        <w:t xml:space="preserve"> </w:t>
      </w:r>
      <w:r>
        <w:rPr>
          <w:w w:val="95"/>
          <w:sz w:val="29"/>
        </w:rPr>
        <w:t>2022 г., регистрационный No 67206), от 7 июля 2023 г. № 352н (зарегистрирован</w:t>
      </w:r>
      <w:r>
        <w:rPr>
          <w:spacing w:val="1"/>
          <w:w w:val="95"/>
          <w:sz w:val="29"/>
        </w:rPr>
        <w:t xml:space="preserve"> </w:t>
      </w:r>
      <w:r>
        <w:rPr>
          <w:sz w:val="29"/>
        </w:rPr>
        <w:t>Министерством</w:t>
      </w:r>
      <w:r>
        <w:rPr>
          <w:spacing w:val="1"/>
          <w:sz w:val="29"/>
        </w:rPr>
        <w:t xml:space="preserve"> </w:t>
      </w:r>
      <w:r>
        <w:rPr>
          <w:sz w:val="29"/>
        </w:rPr>
        <w:t>юстиции</w:t>
      </w:r>
      <w:r>
        <w:rPr>
          <w:spacing w:val="1"/>
          <w:sz w:val="29"/>
        </w:rPr>
        <w:t xml:space="preserve"> </w:t>
      </w:r>
      <w:r>
        <w:rPr>
          <w:sz w:val="29"/>
        </w:rPr>
        <w:t>Российской</w:t>
      </w:r>
      <w:r>
        <w:rPr>
          <w:spacing w:val="1"/>
          <w:sz w:val="29"/>
        </w:rPr>
        <w:t xml:space="preserve"> </w:t>
      </w:r>
      <w:r>
        <w:rPr>
          <w:sz w:val="29"/>
        </w:rPr>
        <w:t>Федерации</w:t>
      </w:r>
      <w:r>
        <w:rPr>
          <w:spacing w:val="1"/>
          <w:sz w:val="29"/>
        </w:rPr>
        <w:t xml:space="preserve"> </w:t>
      </w:r>
      <w:r>
        <w:rPr>
          <w:sz w:val="29"/>
        </w:rPr>
        <w:t>10</w:t>
      </w:r>
      <w:r>
        <w:rPr>
          <w:spacing w:val="1"/>
          <w:sz w:val="29"/>
        </w:rPr>
        <w:t xml:space="preserve"> </w:t>
      </w:r>
      <w:r>
        <w:rPr>
          <w:sz w:val="29"/>
        </w:rPr>
        <w:t>августа</w:t>
      </w:r>
      <w:r>
        <w:rPr>
          <w:spacing w:val="1"/>
          <w:sz w:val="29"/>
        </w:rPr>
        <w:t xml:space="preserve"> </w:t>
      </w:r>
      <w:r>
        <w:rPr>
          <w:sz w:val="29"/>
        </w:rPr>
        <w:t>2023 г.,</w:t>
      </w:r>
      <w:r>
        <w:rPr>
          <w:spacing w:val="1"/>
          <w:sz w:val="29"/>
        </w:rPr>
        <w:t xml:space="preserve"> </w:t>
      </w:r>
      <w:r>
        <w:rPr>
          <w:sz w:val="29"/>
        </w:rPr>
        <w:t>регистрационный № 74718) и от 28 сентября 2023 г. № 515н (зарегистрирован</w:t>
      </w:r>
      <w:r>
        <w:rPr>
          <w:spacing w:val="1"/>
          <w:sz w:val="29"/>
        </w:rPr>
        <w:t xml:space="preserve"> </w:t>
      </w:r>
      <w:r>
        <w:rPr>
          <w:sz w:val="29"/>
        </w:rPr>
        <w:t>Министерст</w:t>
      </w:r>
      <w:r>
        <w:rPr>
          <w:sz w:val="29"/>
        </w:rPr>
        <w:t>вом</w:t>
      </w:r>
      <w:r>
        <w:rPr>
          <w:spacing w:val="1"/>
          <w:sz w:val="29"/>
        </w:rPr>
        <w:t xml:space="preserve"> </w:t>
      </w:r>
      <w:r>
        <w:rPr>
          <w:sz w:val="29"/>
        </w:rPr>
        <w:t>юстиции</w:t>
      </w:r>
      <w:r>
        <w:rPr>
          <w:spacing w:val="1"/>
          <w:sz w:val="29"/>
        </w:rPr>
        <w:t xml:space="preserve"> </w:t>
      </w:r>
      <w:r>
        <w:rPr>
          <w:sz w:val="29"/>
        </w:rPr>
        <w:t>Российской</w:t>
      </w:r>
      <w:r>
        <w:rPr>
          <w:spacing w:val="1"/>
          <w:sz w:val="29"/>
        </w:rPr>
        <w:t xml:space="preserve"> </w:t>
      </w:r>
      <w:r>
        <w:rPr>
          <w:sz w:val="29"/>
        </w:rPr>
        <w:t>Федерации</w:t>
      </w:r>
      <w:r>
        <w:rPr>
          <w:spacing w:val="1"/>
          <w:sz w:val="29"/>
        </w:rPr>
        <w:t xml:space="preserve"> </w:t>
      </w:r>
      <w:r>
        <w:rPr>
          <w:sz w:val="29"/>
        </w:rPr>
        <w:t>17</w:t>
      </w:r>
      <w:r>
        <w:rPr>
          <w:spacing w:val="1"/>
          <w:sz w:val="29"/>
        </w:rPr>
        <w:t xml:space="preserve"> </w:t>
      </w:r>
      <w:r>
        <w:rPr>
          <w:sz w:val="29"/>
        </w:rPr>
        <w:t>октября</w:t>
      </w:r>
      <w:r>
        <w:rPr>
          <w:spacing w:val="1"/>
          <w:sz w:val="29"/>
        </w:rPr>
        <w:t xml:space="preserve"> </w:t>
      </w:r>
      <w:r>
        <w:rPr>
          <w:sz w:val="29"/>
        </w:rPr>
        <w:t>2023 г.,</w:t>
      </w:r>
      <w:r>
        <w:rPr>
          <w:spacing w:val="1"/>
          <w:sz w:val="29"/>
        </w:rPr>
        <w:t xml:space="preserve"> </w:t>
      </w:r>
      <w:r>
        <w:rPr>
          <w:sz w:val="29"/>
        </w:rPr>
        <w:t>регистрационный</w:t>
      </w:r>
      <w:r>
        <w:rPr>
          <w:spacing w:val="-5"/>
          <w:sz w:val="29"/>
        </w:rPr>
        <w:t xml:space="preserve"> </w:t>
      </w:r>
      <w:r>
        <w:rPr>
          <w:sz w:val="29"/>
        </w:rPr>
        <w:t>№</w:t>
      </w:r>
      <w:r>
        <w:rPr>
          <w:spacing w:val="60"/>
          <w:sz w:val="29"/>
        </w:rPr>
        <w:t xml:space="preserve"> </w:t>
      </w:r>
      <w:r>
        <w:rPr>
          <w:sz w:val="29"/>
        </w:rPr>
        <w:t>75616).</w:t>
      </w:r>
    </w:p>
    <w:p w:rsidR="00CE6973" w:rsidRDefault="00C01B54">
      <w:pPr>
        <w:pStyle w:val="a5"/>
        <w:numPr>
          <w:ilvl w:val="0"/>
          <w:numId w:val="1"/>
        </w:numPr>
        <w:tabs>
          <w:tab w:val="left" w:pos="1077"/>
        </w:tabs>
        <w:spacing w:before="3"/>
        <w:ind w:left="1076" w:hanging="271"/>
        <w:jc w:val="both"/>
        <w:rPr>
          <w:sz w:val="29"/>
        </w:rPr>
      </w:pPr>
      <w:r>
        <w:rPr>
          <w:noProof/>
          <w:lang w:eastAsia="ru-RU"/>
        </w:rPr>
        <w:drawing>
          <wp:anchor distT="0" distB="0" distL="0" distR="0" simplePos="0" relativeHeight="15728640" behindDoc="0" locked="0" layoutInCell="1" allowOverlap="1">
            <wp:simplePos x="0" y="0"/>
            <wp:positionH relativeFrom="page">
              <wp:posOffset>2859023</wp:posOffset>
            </wp:positionH>
            <wp:positionV relativeFrom="paragraph">
              <wp:posOffset>435954</wp:posOffset>
            </wp:positionV>
            <wp:extent cx="2023872" cy="1167383"/>
            <wp:effectExtent l="0" t="0" r="0" b="0"/>
            <wp:wrapNone/>
            <wp:docPr id="3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6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23872" cy="11673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95"/>
          <w:sz w:val="29"/>
        </w:rPr>
        <w:t>Настоящий</w:t>
      </w:r>
      <w:r>
        <w:rPr>
          <w:spacing w:val="24"/>
          <w:w w:val="95"/>
          <w:sz w:val="29"/>
        </w:rPr>
        <w:t xml:space="preserve"> </w:t>
      </w:r>
      <w:r>
        <w:rPr>
          <w:w w:val="95"/>
          <w:sz w:val="29"/>
        </w:rPr>
        <w:t>приказ</w:t>
      </w:r>
      <w:r>
        <w:rPr>
          <w:spacing w:val="10"/>
          <w:w w:val="95"/>
          <w:sz w:val="29"/>
        </w:rPr>
        <w:t xml:space="preserve"> </w:t>
      </w:r>
      <w:r>
        <w:rPr>
          <w:w w:val="95"/>
          <w:sz w:val="29"/>
        </w:rPr>
        <w:t>действует</w:t>
      </w:r>
      <w:r>
        <w:rPr>
          <w:spacing w:val="13"/>
          <w:w w:val="95"/>
          <w:sz w:val="29"/>
        </w:rPr>
        <w:t xml:space="preserve"> </w:t>
      </w:r>
      <w:r>
        <w:rPr>
          <w:w w:val="95"/>
          <w:sz w:val="29"/>
        </w:rPr>
        <w:t>до</w:t>
      </w:r>
      <w:r>
        <w:rPr>
          <w:spacing w:val="-1"/>
          <w:w w:val="95"/>
          <w:sz w:val="29"/>
        </w:rPr>
        <w:t xml:space="preserve"> </w:t>
      </w:r>
      <w:r>
        <w:rPr>
          <w:w w:val="95"/>
          <w:sz w:val="29"/>
        </w:rPr>
        <w:t>1</w:t>
      </w:r>
      <w:r>
        <w:rPr>
          <w:spacing w:val="7"/>
          <w:w w:val="95"/>
          <w:sz w:val="29"/>
        </w:rPr>
        <w:t xml:space="preserve"> </w:t>
      </w:r>
      <w:r>
        <w:rPr>
          <w:w w:val="95"/>
          <w:sz w:val="29"/>
        </w:rPr>
        <w:t>июля</w:t>
      </w:r>
      <w:r>
        <w:rPr>
          <w:spacing w:val="11"/>
          <w:w w:val="95"/>
          <w:sz w:val="29"/>
        </w:rPr>
        <w:t xml:space="preserve"> </w:t>
      </w:r>
      <w:r>
        <w:rPr>
          <w:w w:val="95"/>
          <w:sz w:val="29"/>
        </w:rPr>
        <w:t>2027</w:t>
      </w:r>
      <w:r>
        <w:rPr>
          <w:spacing w:val="5"/>
          <w:w w:val="95"/>
          <w:sz w:val="29"/>
        </w:rPr>
        <w:t xml:space="preserve"> </w:t>
      </w:r>
      <w:r>
        <w:rPr>
          <w:w w:val="95"/>
          <w:sz w:val="29"/>
        </w:rPr>
        <w:t>г.</w:t>
      </w:r>
    </w:p>
    <w:p w:rsidR="00CE6973" w:rsidRDefault="00CE6973">
      <w:pPr>
        <w:pStyle w:val="a3"/>
        <w:rPr>
          <w:sz w:val="32"/>
        </w:rPr>
      </w:pPr>
    </w:p>
    <w:p w:rsidR="00CE6973" w:rsidRDefault="00CE6973">
      <w:pPr>
        <w:pStyle w:val="a3"/>
        <w:rPr>
          <w:sz w:val="32"/>
        </w:rPr>
      </w:pPr>
    </w:p>
    <w:p w:rsidR="00CE6973" w:rsidRDefault="00CE6973">
      <w:pPr>
        <w:pStyle w:val="a3"/>
        <w:spacing w:before="9"/>
        <w:rPr>
          <w:sz w:val="31"/>
        </w:rPr>
      </w:pPr>
    </w:p>
    <w:p w:rsidR="00CE6973" w:rsidRDefault="00C01B54">
      <w:pPr>
        <w:pStyle w:val="a3"/>
        <w:ind w:right="292"/>
        <w:jc w:val="right"/>
      </w:pPr>
      <w:r>
        <w:rPr>
          <w:noProof/>
          <w:lang w:eastAsia="ru-RU"/>
        </w:rPr>
        <w:drawing>
          <wp:anchor distT="0" distB="0" distL="0" distR="0" simplePos="0" relativeHeight="15729664" behindDoc="0" locked="0" layoutInCell="1" allowOverlap="1">
            <wp:simplePos x="0" y="0"/>
            <wp:positionH relativeFrom="page">
              <wp:posOffset>786383</wp:posOffset>
            </wp:positionH>
            <wp:positionV relativeFrom="paragraph">
              <wp:posOffset>65241</wp:posOffset>
            </wp:positionV>
            <wp:extent cx="679704" cy="161544"/>
            <wp:effectExtent l="0" t="0" r="0" b="0"/>
            <wp:wrapNone/>
            <wp:docPr id="5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7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9704" cy="1615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95"/>
        </w:rPr>
        <w:t>М.А. Мурашко</w:t>
      </w:r>
    </w:p>
    <w:p w:rsidR="00CE6973" w:rsidRDefault="00CE6973">
      <w:pPr>
        <w:jc w:val="right"/>
        <w:sectPr w:rsidR="00CE6973">
          <w:type w:val="continuous"/>
          <w:pgSz w:w="11900" w:h="17140"/>
          <w:pgMar w:top="240" w:right="580" w:bottom="280" w:left="1040" w:header="720" w:footer="720" w:gutter="0"/>
          <w:cols w:space="720"/>
        </w:sectPr>
      </w:pPr>
    </w:p>
    <w:p w:rsidR="00CE6973" w:rsidRDefault="00465D86">
      <w:pPr>
        <w:pStyle w:val="a3"/>
        <w:rPr>
          <w:sz w:val="20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15730176" behindDoc="0" locked="0" layoutInCell="1" allowOverlap="1">
                <wp:simplePos x="0" y="0"/>
                <wp:positionH relativeFrom="page">
                  <wp:posOffset>7560310</wp:posOffset>
                </wp:positionH>
                <wp:positionV relativeFrom="page">
                  <wp:posOffset>10811510</wp:posOffset>
                </wp:positionV>
                <wp:extent cx="0" cy="0"/>
                <wp:effectExtent l="0" t="0" r="0" b="0"/>
                <wp:wrapNone/>
                <wp:docPr id="47" name="Lin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304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EE48C1E" id="Line 34" o:spid="_x0000_s1026" style="position:absolute;z-index:15730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95.3pt,851.3pt" to="595.3pt,85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" strokeweight=".24pt">
                <w10:wrap anchorx="page" anchory="page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30688" behindDoc="0" locked="0" layoutInCell="1" allowOverlap="1">
                <wp:simplePos x="0" y="0"/>
                <wp:positionH relativeFrom="page">
                  <wp:posOffset>7618730</wp:posOffset>
                </wp:positionH>
                <wp:positionV relativeFrom="page">
                  <wp:posOffset>4824730</wp:posOffset>
                </wp:positionV>
                <wp:extent cx="0" cy="0"/>
                <wp:effectExtent l="0" t="0" r="0" b="0"/>
                <wp:wrapNone/>
                <wp:docPr id="46" name="Lin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304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6CEF815" id="Line 33" o:spid="_x0000_s1026" style="position:absolute;z-index:15730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99.9pt,379.9pt" to="599.9pt,379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" strokeweight=".24pt">
                <w10:wrap anchorx="page" anchory="page"/>
              </v:line>
            </w:pict>
          </mc:Fallback>
        </mc:AlternateContent>
      </w:r>
    </w:p>
    <w:p w:rsidR="00CE6973" w:rsidRDefault="00CE6973">
      <w:pPr>
        <w:pStyle w:val="a3"/>
        <w:rPr>
          <w:sz w:val="20"/>
        </w:rPr>
      </w:pPr>
    </w:p>
    <w:p w:rsidR="00CE6973" w:rsidRDefault="00CE6973">
      <w:pPr>
        <w:pStyle w:val="a3"/>
        <w:rPr>
          <w:sz w:val="20"/>
        </w:rPr>
      </w:pPr>
    </w:p>
    <w:p w:rsidR="00CE6973" w:rsidRDefault="00CE6973">
      <w:pPr>
        <w:pStyle w:val="a3"/>
        <w:spacing w:before="10"/>
        <w:rPr>
          <w:sz w:val="19"/>
        </w:rPr>
      </w:pPr>
    </w:p>
    <w:p w:rsidR="00CE6973" w:rsidRDefault="00C01B54">
      <w:pPr>
        <w:pStyle w:val="a3"/>
        <w:spacing w:before="88"/>
        <w:ind w:left="5248" w:right="196"/>
        <w:jc w:val="center"/>
      </w:pPr>
      <w:r>
        <w:t>УТВЕРЖДЕНЫ</w:t>
      </w:r>
    </w:p>
    <w:p w:rsidR="00CE6973" w:rsidRDefault="00C01B54">
      <w:pPr>
        <w:pStyle w:val="a3"/>
        <w:spacing w:before="2" w:line="242" w:lineRule="auto"/>
        <w:ind w:left="5248" w:right="224"/>
        <w:jc w:val="center"/>
      </w:pPr>
      <w:r>
        <w:rPr>
          <w:w w:val="95"/>
        </w:rPr>
        <w:t>приказом Министерства</w:t>
      </w:r>
      <w:r>
        <w:rPr>
          <w:spacing w:val="1"/>
          <w:w w:val="95"/>
        </w:rPr>
        <w:t xml:space="preserve"> </w:t>
      </w:r>
      <w:r>
        <w:rPr>
          <w:w w:val="95"/>
        </w:rPr>
        <w:t>здравоохранения</w:t>
      </w:r>
      <w:r>
        <w:rPr>
          <w:spacing w:val="-66"/>
          <w:w w:val="95"/>
        </w:rPr>
        <w:t xml:space="preserve"> </w:t>
      </w:r>
      <w:r>
        <w:t>Российской</w:t>
      </w:r>
      <w:r>
        <w:rPr>
          <w:spacing w:val="8"/>
        </w:rPr>
        <w:t xml:space="preserve"> </w:t>
      </w:r>
      <w:r>
        <w:t>Федерации</w:t>
      </w:r>
    </w:p>
    <w:p w:rsidR="00CE6973" w:rsidRDefault="00C01B54">
      <w:pPr>
        <w:pStyle w:val="a3"/>
        <w:tabs>
          <w:tab w:val="left" w:pos="6278"/>
          <w:tab w:val="left" w:pos="8233"/>
        </w:tabs>
        <w:spacing w:line="322" w:lineRule="exact"/>
        <w:ind w:left="5385"/>
      </w:pPr>
      <w:r>
        <w:t>от</w:t>
      </w:r>
      <w:r>
        <w:rPr>
          <w:spacing w:val="-5"/>
        </w:rPr>
        <w:t xml:space="preserve"> </w:t>
      </w:r>
      <w:r>
        <w:t>«</w:t>
      </w:r>
      <w:r>
        <w:tab/>
        <w:t>»</w:t>
      </w:r>
      <w:r>
        <w:rPr>
          <w:spacing w:val="38"/>
          <w:u w:val="single"/>
        </w:rPr>
        <w:t xml:space="preserve"> </w:t>
      </w:r>
      <w:r>
        <w:rPr>
          <w:u w:val="single"/>
        </w:rPr>
        <w:t>NJю</w:t>
      </w:r>
      <w:r>
        <w:rPr>
          <w:u w:val="single"/>
        </w:rPr>
        <w:tab/>
      </w:r>
      <w:r>
        <w:t>2024</w:t>
      </w:r>
      <w:r>
        <w:rPr>
          <w:spacing w:val="16"/>
        </w:rPr>
        <w:t xml:space="preserve"> </w:t>
      </w:r>
      <w:r>
        <w:t>г.</w:t>
      </w:r>
      <w:r>
        <w:rPr>
          <w:spacing w:val="8"/>
        </w:rPr>
        <w:t xml:space="preserve"> </w:t>
      </w:r>
      <w:r>
        <w:t>N</w:t>
      </w:r>
      <w:r>
        <w:rPr>
          <w:spacing w:val="23"/>
        </w:rPr>
        <w:t xml:space="preserve"> </w:t>
      </w:r>
      <w:r>
        <w:rPr>
          <w:w w:val="110"/>
          <w:u w:val="single"/>
        </w:rPr>
        <w:t>JJQ</w:t>
      </w:r>
      <w:r>
        <w:rPr>
          <w:w w:val="110"/>
        </w:rPr>
        <w:t>p</w:t>
      </w:r>
    </w:p>
    <w:p w:rsidR="00CE6973" w:rsidRDefault="00CE6973">
      <w:pPr>
        <w:pStyle w:val="a3"/>
        <w:rPr>
          <w:sz w:val="32"/>
        </w:rPr>
      </w:pPr>
    </w:p>
    <w:p w:rsidR="00CE6973" w:rsidRDefault="00CE6973">
      <w:pPr>
        <w:pStyle w:val="a3"/>
        <w:rPr>
          <w:sz w:val="32"/>
        </w:rPr>
      </w:pPr>
    </w:p>
    <w:p w:rsidR="00CE6973" w:rsidRDefault="00C01B54">
      <w:pPr>
        <w:pStyle w:val="a3"/>
        <w:spacing w:before="257" w:line="230" w:lineRule="auto"/>
        <w:ind w:left="522" w:right="561" w:firstLine="5"/>
        <w:jc w:val="center"/>
        <w:rPr>
          <w:rFonts w:ascii="Cambria" w:hAnsi="Cambria"/>
        </w:rPr>
      </w:pPr>
      <w:r>
        <w:rPr>
          <w:rFonts w:ascii="Cambria" w:hAnsi="Cambria"/>
          <w:w w:val="95"/>
        </w:rPr>
        <w:t>Изменения,</w:t>
      </w:r>
      <w:r>
        <w:rPr>
          <w:rFonts w:ascii="Cambria" w:hAnsi="Cambria"/>
          <w:spacing w:val="15"/>
          <w:w w:val="95"/>
        </w:rPr>
        <w:t xml:space="preserve"> </w:t>
      </w:r>
      <w:r>
        <w:rPr>
          <w:rFonts w:ascii="Cambria" w:hAnsi="Cambria"/>
          <w:w w:val="95"/>
        </w:rPr>
        <w:t>которые</w:t>
      </w:r>
      <w:r>
        <w:rPr>
          <w:rFonts w:ascii="Cambria" w:hAnsi="Cambria"/>
          <w:spacing w:val="6"/>
          <w:w w:val="95"/>
        </w:rPr>
        <w:t xml:space="preserve"> </w:t>
      </w:r>
      <w:r>
        <w:rPr>
          <w:rFonts w:ascii="Cambria" w:hAnsi="Cambria"/>
          <w:w w:val="95"/>
        </w:rPr>
        <w:t>вносятся</w:t>
      </w:r>
      <w:r>
        <w:rPr>
          <w:rFonts w:ascii="Cambria" w:hAnsi="Cambria"/>
          <w:spacing w:val="10"/>
          <w:w w:val="95"/>
        </w:rPr>
        <w:t xml:space="preserve"> </w:t>
      </w:r>
      <w:r>
        <w:rPr>
          <w:rFonts w:ascii="Cambria" w:hAnsi="Cambria"/>
          <w:w w:val="95"/>
        </w:rPr>
        <w:t>в</w:t>
      </w:r>
      <w:r>
        <w:rPr>
          <w:rFonts w:ascii="Cambria" w:hAnsi="Cambria"/>
          <w:spacing w:val="-13"/>
          <w:w w:val="95"/>
        </w:rPr>
        <w:t xml:space="preserve"> </w:t>
      </w:r>
      <w:r>
        <w:rPr>
          <w:rFonts w:ascii="Cambria" w:hAnsi="Cambria"/>
          <w:w w:val="95"/>
        </w:rPr>
        <w:t>порядок</w:t>
      </w:r>
      <w:r>
        <w:rPr>
          <w:rFonts w:ascii="Cambria" w:hAnsi="Cambria"/>
          <w:spacing w:val="12"/>
          <w:w w:val="95"/>
        </w:rPr>
        <w:t xml:space="preserve"> </w:t>
      </w:r>
      <w:r>
        <w:rPr>
          <w:rFonts w:ascii="Cambria" w:hAnsi="Cambria"/>
          <w:w w:val="95"/>
        </w:rPr>
        <w:t>проведения</w:t>
      </w:r>
      <w:r>
        <w:rPr>
          <w:rFonts w:ascii="Cambria" w:hAnsi="Cambria"/>
          <w:spacing w:val="18"/>
          <w:w w:val="95"/>
        </w:rPr>
        <w:t xml:space="preserve"> </w:t>
      </w:r>
      <w:r>
        <w:rPr>
          <w:rFonts w:ascii="Cambria" w:hAnsi="Cambria"/>
          <w:w w:val="95"/>
        </w:rPr>
        <w:t>профилактического</w:t>
      </w:r>
      <w:r>
        <w:rPr>
          <w:rFonts w:ascii="Cambria" w:hAnsi="Cambria"/>
          <w:spacing w:val="1"/>
          <w:w w:val="95"/>
        </w:rPr>
        <w:t xml:space="preserve"> </w:t>
      </w:r>
      <w:r>
        <w:rPr>
          <w:rFonts w:ascii="Cambria" w:hAnsi="Cambria"/>
          <w:w w:val="90"/>
        </w:rPr>
        <w:t>медицинского</w:t>
      </w:r>
      <w:r>
        <w:rPr>
          <w:rFonts w:ascii="Cambria" w:hAnsi="Cambria"/>
          <w:spacing w:val="1"/>
          <w:w w:val="90"/>
        </w:rPr>
        <w:t xml:space="preserve"> </w:t>
      </w:r>
      <w:r>
        <w:rPr>
          <w:rFonts w:ascii="Cambria" w:hAnsi="Cambria"/>
          <w:w w:val="90"/>
        </w:rPr>
        <w:t>осмотра</w:t>
      </w:r>
      <w:r>
        <w:rPr>
          <w:rFonts w:ascii="Cambria" w:hAnsi="Cambria"/>
          <w:spacing w:val="1"/>
          <w:w w:val="90"/>
        </w:rPr>
        <w:t xml:space="preserve"> </w:t>
      </w:r>
      <w:r>
        <w:rPr>
          <w:rFonts w:ascii="Cambria" w:hAnsi="Cambria"/>
          <w:w w:val="90"/>
        </w:rPr>
        <w:t>и</w:t>
      </w:r>
      <w:r>
        <w:rPr>
          <w:rFonts w:ascii="Cambria" w:hAnsi="Cambria"/>
          <w:spacing w:val="1"/>
          <w:w w:val="90"/>
        </w:rPr>
        <w:t xml:space="preserve"> </w:t>
      </w:r>
      <w:r>
        <w:rPr>
          <w:rFonts w:ascii="Cambria" w:hAnsi="Cambria"/>
          <w:w w:val="90"/>
        </w:rPr>
        <w:t>диспансеризации определенных</w:t>
      </w:r>
      <w:r>
        <w:rPr>
          <w:rFonts w:ascii="Cambria" w:hAnsi="Cambria"/>
          <w:spacing w:val="1"/>
          <w:w w:val="90"/>
        </w:rPr>
        <w:t xml:space="preserve"> </w:t>
      </w:r>
      <w:r>
        <w:rPr>
          <w:rFonts w:ascii="Cambria" w:hAnsi="Cambria"/>
          <w:w w:val="90"/>
        </w:rPr>
        <w:t>групп</w:t>
      </w:r>
      <w:r>
        <w:rPr>
          <w:rFonts w:ascii="Cambria" w:hAnsi="Cambria"/>
          <w:spacing w:val="1"/>
          <w:w w:val="90"/>
        </w:rPr>
        <w:t xml:space="preserve"> </w:t>
      </w:r>
      <w:r>
        <w:rPr>
          <w:rFonts w:ascii="Cambria" w:hAnsi="Cambria"/>
          <w:w w:val="90"/>
        </w:rPr>
        <w:t>взрослого</w:t>
      </w:r>
      <w:r>
        <w:rPr>
          <w:rFonts w:ascii="Cambria" w:hAnsi="Cambria"/>
          <w:spacing w:val="1"/>
          <w:w w:val="90"/>
        </w:rPr>
        <w:t xml:space="preserve"> </w:t>
      </w:r>
      <w:r>
        <w:rPr>
          <w:rFonts w:ascii="Cambria" w:hAnsi="Cambria"/>
          <w:w w:val="95"/>
        </w:rPr>
        <w:t>населения, утвержденный</w:t>
      </w:r>
      <w:r>
        <w:rPr>
          <w:rFonts w:ascii="Cambria" w:hAnsi="Cambria"/>
          <w:spacing w:val="1"/>
          <w:w w:val="95"/>
        </w:rPr>
        <w:t xml:space="preserve"> </w:t>
      </w:r>
      <w:r>
        <w:rPr>
          <w:rFonts w:ascii="Cambria" w:hAnsi="Cambria"/>
          <w:w w:val="95"/>
        </w:rPr>
        <w:t>приказом Министерства</w:t>
      </w:r>
      <w:r>
        <w:rPr>
          <w:rFonts w:ascii="Cambria" w:hAnsi="Cambria"/>
          <w:spacing w:val="1"/>
          <w:w w:val="95"/>
        </w:rPr>
        <w:t xml:space="preserve"> </w:t>
      </w:r>
      <w:r>
        <w:rPr>
          <w:rFonts w:ascii="Cambria" w:hAnsi="Cambria"/>
          <w:w w:val="95"/>
        </w:rPr>
        <w:t>здравооsранения</w:t>
      </w:r>
      <w:r>
        <w:rPr>
          <w:rFonts w:ascii="Cambria" w:hAnsi="Cambria"/>
          <w:spacing w:val="1"/>
          <w:w w:val="95"/>
        </w:rPr>
        <w:t xml:space="preserve"> </w:t>
      </w:r>
      <w:r>
        <w:rPr>
          <w:rFonts w:ascii="Cambria" w:hAnsi="Cambria"/>
          <w:w w:val="90"/>
        </w:rPr>
        <w:t>Российской</w:t>
      </w:r>
      <w:r>
        <w:rPr>
          <w:rFonts w:ascii="Cambria" w:hAnsi="Cambria"/>
          <w:spacing w:val="40"/>
          <w:w w:val="90"/>
        </w:rPr>
        <w:t xml:space="preserve"> </w:t>
      </w:r>
      <w:r>
        <w:rPr>
          <w:rFonts w:ascii="Cambria" w:hAnsi="Cambria"/>
          <w:w w:val="90"/>
        </w:rPr>
        <w:t>Федерации</w:t>
      </w:r>
      <w:r>
        <w:rPr>
          <w:rFonts w:ascii="Cambria" w:hAnsi="Cambria"/>
          <w:spacing w:val="38"/>
          <w:w w:val="90"/>
        </w:rPr>
        <w:t xml:space="preserve"> </w:t>
      </w:r>
      <w:r>
        <w:rPr>
          <w:rFonts w:ascii="Cambria" w:hAnsi="Cambria"/>
          <w:w w:val="90"/>
        </w:rPr>
        <w:t>от</w:t>
      </w:r>
      <w:r>
        <w:rPr>
          <w:rFonts w:ascii="Cambria" w:hAnsi="Cambria"/>
          <w:spacing w:val="-1"/>
          <w:w w:val="90"/>
        </w:rPr>
        <w:t xml:space="preserve"> </w:t>
      </w:r>
      <w:r>
        <w:rPr>
          <w:rFonts w:ascii="Cambria" w:hAnsi="Cambria"/>
          <w:w w:val="90"/>
        </w:rPr>
        <w:t>27</w:t>
      </w:r>
      <w:r>
        <w:rPr>
          <w:rFonts w:ascii="Cambria" w:hAnsi="Cambria"/>
          <w:spacing w:val="7"/>
          <w:w w:val="90"/>
        </w:rPr>
        <w:t xml:space="preserve"> </w:t>
      </w:r>
      <w:r>
        <w:rPr>
          <w:rFonts w:ascii="Cambria" w:hAnsi="Cambria"/>
          <w:w w:val="90"/>
        </w:rPr>
        <w:t>апреля</w:t>
      </w:r>
      <w:r>
        <w:rPr>
          <w:rFonts w:ascii="Cambria" w:hAnsi="Cambria"/>
          <w:spacing w:val="14"/>
          <w:w w:val="90"/>
        </w:rPr>
        <w:t xml:space="preserve"> </w:t>
      </w:r>
      <w:r>
        <w:rPr>
          <w:rFonts w:ascii="Cambria" w:hAnsi="Cambria"/>
          <w:w w:val="90"/>
        </w:rPr>
        <w:t>2021</w:t>
      </w:r>
      <w:r>
        <w:rPr>
          <w:rFonts w:ascii="Cambria" w:hAnsi="Cambria"/>
          <w:spacing w:val="23"/>
          <w:w w:val="90"/>
        </w:rPr>
        <w:t xml:space="preserve"> </w:t>
      </w:r>
      <w:r>
        <w:rPr>
          <w:rFonts w:ascii="Cambria" w:hAnsi="Cambria"/>
          <w:w w:val="90"/>
        </w:rPr>
        <w:t>г.</w:t>
      </w:r>
      <w:r>
        <w:rPr>
          <w:rFonts w:ascii="Cambria" w:hAnsi="Cambria"/>
          <w:spacing w:val="-11"/>
          <w:w w:val="90"/>
        </w:rPr>
        <w:t xml:space="preserve"> </w:t>
      </w:r>
      <w:r>
        <w:rPr>
          <w:rFonts w:ascii="Cambria" w:hAnsi="Cambria"/>
          <w:w w:val="90"/>
        </w:rPr>
        <w:t>N•.</w:t>
      </w:r>
      <w:r>
        <w:rPr>
          <w:rFonts w:ascii="Cambria" w:hAnsi="Cambria"/>
          <w:spacing w:val="16"/>
          <w:w w:val="90"/>
        </w:rPr>
        <w:t xml:space="preserve"> </w:t>
      </w:r>
      <w:r>
        <w:rPr>
          <w:rFonts w:ascii="Cambria" w:hAnsi="Cambria"/>
          <w:w w:val="90"/>
        </w:rPr>
        <w:t>404н</w:t>
      </w:r>
    </w:p>
    <w:p w:rsidR="00CE6973" w:rsidRDefault="00C01B54">
      <w:pPr>
        <w:pStyle w:val="a5"/>
        <w:numPr>
          <w:ilvl w:val="1"/>
          <w:numId w:val="1"/>
        </w:numPr>
        <w:tabs>
          <w:tab w:val="left" w:pos="1618"/>
        </w:tabs>
        <w:spacing w:before="237" w:line="237" w:lineRule="auto"/>
        <w:ind w:right="243" w:firstLine="713"/>
        <w:jc w:val="both"/>
        <w:rPr>
          <w:sz w:val="29"/>
        </w:rPr>
      </w:pPr>
      <w:r>
        <w:rPr>
          <w:sz w:val="29"/>
        </w:rPr>
        <w:t>В подпункте</w:t>
      </w:r>
      <w:r>
        <w:rPr>
          <w:spacing w:val="1"/>
          <w:sz w:val="29"/>
        </w:rPr>
        <w:t xml:space="preserve"> </w:t>
      </w:r>
      <w:r>
        <w:rPr>
          <w:sz w:val="29"/>
        </w:rPr>
        <w:t>1 пункта</w:t>
      </w:r>
      <w:r>
        <w:rPr>
          <w:spacing w:val="1"/>
          <w:sz w:val="29"/>
        </w:rPr>
        <w:t xml:space="preserve"> </w:t>
      </w:r>
      <w:r>
        <w:rPr>
          <w:sz w:val="29"/>
        </w:rPr>
        <w:t>3 после</w:t>
      </w:r>
      <w:r>
        <w:rPr>
          <w:spacing w:val="1"/>
          <w:sz w:val="29"/>
        </w:rPr>
        <w:t xml:space="preserve"> </w:t>
      </w:r>
      <w:r>
        <w:rPr>
          <w:sz w:val="29"/>
        </w:rPr>
        <w:t>слов «(далее</w:t>
      </w:r>
      <w:r>
        <w:rPr>
          <w:spacing w:val="1"/>
          <w:sz w:val="29"/>
        </w:rPr>
        <w:t xml:space="preserve"> </w:t>
      </w:r>
      <w:r>
        <w:rPr>
          <w:w w:val="90"/>
          <w:sz w:val="29"/>
        </w:rPr>
        <w:t>—</w:t>
      </w:r>
      <w:r>
        <w:rPr>
          <w:spacing w:val="1"/>
          <w:w w:val="90"/>
          <w:sz w:val="29"/>
        </w:rPr>
        <w:t xml:space="preserve"> </w:t>
      </w:r>
      <w:r>
        <w:rPr>
          <w:sz w:val="29"/>
        </w:rPr>
        <w:t>факторы</w:t>
      </w:r>
      <w:r>
        <w:rPr>
          <w:spacing w:val="1"/>
          <w:sz w:val="29"/>
        </w:rPr>
        <w:t xml:space="preserve"> </w:t>
      </w:r>
      <w:r>
        <w:rPr>
          <w:sz w:val="29"/>
        </w:rPr>
        <w:t>риска),»</w:t>
      </w:r>
      <w:r>
        <w:rPr>
          <w:spacing w:val="1"/>
          <w:sz w:val="29"/>
        </w:rPr>
        <w:t xml:space="preserve"> </w:t>
      </w:r>
      <w:r>
        <w:rPr>
          <w:sz w:val="29"/>
        </w:rPr>
        <w:t>дополнить</w:t>
      </w:r>
      <w:r>
        <w:rPr>
          <w:spacing w:val="1"/>
          <w:sz w:val="29"/>
        </w:rPr>
        <w:t xml:space="preserve"> </w:t>
      </w:r>
      <w:r>
        <w:rPr>
          <w:sz w:val="29"/>
        </w:rPr>
        <w:t>словами</w:t>
      </w:r>
      <w:r>
        <w:rPr>
          <w:spacing w:val="1"/>
          <w:sz w:val="29"/>
        </w:rPr>
        <w:t xml:space="preserve"> </w:t>
      </w:r>
      <w:r>
        <w:rPr>
          <w:sz w:val="29"/>
        </w:rPr>
        <w:t>«хронических</w:t>
      </w:r>
      <w:r>
        <w:rPr>
          <w:spacing w:val="1"/>
          <w:sz w:val="29"/>
        </w:rPr>
        <w:t xml:space="preserve"> </w:t>
      </w:r>
      <w:r>
        <w:rPr>
          <w:sz w:val="29"/>
        </w:rPr>
        <w:t>инфекционных</w:t>
      </w:r>
      <w:r>
        <w:rPr>
          <w:spacing w:val="1"/>
          <w:sz w:val="29"/>
        </w:rPr>
        <w:t xml:space="preserve"> </w:t>
      </w:r>
      <w:r>
        <w:rPr>
          <w:sz w:val="29"/>
        </w:rPr>
        <w:t>заболеваний,</w:t>
      </w:r>
      <w:r>
        <w:rPr>
          <w:spacing w:val="1"/>
          <w:sz w:val="29"/>
        </w:rPr>
        <w:t xml:space="preserve"> </w:t>
      </w:r>
      <w:r>
        <w:rPr>
          <w:sz w:val="29"/>
        </w:rPr>
        <w:t>оценку</w:t>
      </w:r>
      <w:r>
        <w:rPr>
          <w:spacing w:val="1"/>
          <w:sz w:val="29"/>
        </w:rPr>
        <w:t xml:space="preserve"> </w:t>
      </w:r>
      <w:r>
        <w:rPr>
          <w:w w:val="95"/>
          <w:sz w:val="29"/>
        </w:rPr>
        <w:t>репродуктивного</w:t>
      </w:r>
      <w:r>
        <w:rPr>
          <w:spacing w:val="3"/>
          <w:w w:val="95"/>
          <w:sz w:val="29"/>
        </w:rPr>
        <w:t xml:space="preserve"> </w:t>
      </w:r>
      <w:r>
        <w:rPr>
          <w:w w:val="95"/>
          <w:sz w:val="29"/>
        </w:rPr>
        <w:t>здоровья</w:t>
      </w:r>
      <w:r>
        <w:rPr>
          <w:spacing w:val="28"/>
          <w:w w:val="95"/>
          <w:sz w:val="29"/>
        </w:rPr>
        <w:t xml:space="preserve"> </w:t>
      </w:r>
      <w:r>
        <w:rPr>
          <w:w w:val="95"/>
          <w:sz w:val="29"/>
        </w:rPr>
        <w:t>и</w:t>
      </w:r>
      <w:r>
        <w:rPr>
          <w:spacing w:val="2"/>
          <w:w w:val="95"/>
          <w:sz w:val="29"/>
        </w:rPr>
        <w:t xml:space="preserve"> </w:t>
      </w:r>
      <w:r>
        <w:rPr>
          <w:w w:val="95"/>
          <w:sz w:val="29"/>
        </w:rPr>
        <w:t>репродуктивных</w:t>
      </w:r>
      <w:r>
        <w:rPr>
          <w:spacing w:val="-16"/>
          <w:w w:val="95"/>
          <w:sz w:val="29"/>
        </w:rPr>
        <w:t xml:space="preserve"> </w:t>
      </w:r>
      <w:r>
        <w:rPr>
          <w:w w:val="95"/>
          <w:sz w:val="29"/>
        </w:rPr>
        <w:t>установок,».</w:t>
      </w:r>
    </w:p>
    <w:p w:rsidR="00CE6973" w:rsidRDefault="00C01B54">
      <w:pPr>
        <w:pStyle w:val="a5"/>
        <w:numPr>
          <w:ilvl w:val="1"/>
          <w:numId w:val="1"/>
        </w:numPr>
        <w:tabs>
          <w:tab w:val="left" w:pos="1186"/>
        </w:tabs>
        <w:spacing w:line="321" w:lineRule="exact"/>
        <w:ind w:left="1185" w:hanging="276"/>
        <w:jc w:val="both"/>
        <w:rPr>
          <w:sz w:val="29"/>
        </w:rPr>
      </w:pPr>
      <w:r>
        <w:rPr>
          <w:w w:val="95"/>
          <w:sz w:val="29"/>
        </w:rPr>
        <w:t>В</w:t>
      </w:r>
      <w:r>
        <w:rPr>
          <w:spacing w:val="-3"/>
          <w:w w:val="95"/>
          <w:sz w:val="29"/>
        </w:rPr>
        <w:t xml:space="preserve"> </w:t>
      </w:r>
      <w:r>
        <w:rPr>
          <w:w w:val="95"/>
          <w:sz w:val="29"/>
        </w:rPr>
        <w:t>пункте</w:t>
      </w:r>
      <w:r>
        <w:rPr>
          <w:spacing w:val="16"/>
          <w:w w:val="95"/>
          <w:sz w:val="29"/>
        </w:rPr>
        <w:t xml:space="preserve"> </w:t>
      </w:r>
      <w:r>
        <w:rPr>
          <w:w w:val="95"/>
          <w:sz w:val="29"/>
        </w:rPr>
        <w:t>7:</w:t>
      </w:r>
    </w:p>
    <w:p w:rsidR="00CE6973" w:rsidRDefault="00C01B54">
      <w:pPr>
        <w:pStyle w:val="a3"/>
        <w:spacing w:line="329" w:lineRule="exact"/>
        <w:ind w:left="906"/>
        <w:jc w:val="both"/>
      </w:pPr>
      <w:r>
        <w:rPr>
          <w:w w:val="95"/>
        </w:rPr>
        <w:t>а)</w:t>
      </w:r>
      <w:r>
        <w:rPr>
          <w:spacing w:val="-9"/>
          <w:w w:val="95"/>
        </w:rPr>
        <w:t xml:space="preserve"> </w:t>
      </w:r>
      <w:r>
        <w:rPr>
          <w:w w:val="95"/>
        </w:rPr>
        <w:t>абзац</w:t>
      </w:r>
      <w:r>
        <w:rPr>
          <w:spacing w:val="5"/>
          <w:w w:val="95"/>
        </w:rPr>
        <w:t xml:space="preserve"> </w:t>
      </w:r>
      <w:r>
        <w:rPr>
          <w:w w:val="95"/>
        </w:rPr>
        <w:t>второй</w:t>
      </w:r>
      <w:r>
        <w:rPr>
          <w:spacing w:val="9"/>
          <w:w w:val="95"/>
        </w:rPr>
        <w:t xml:space="preserve"> </w:t>
      </w:r>
      <w:r>
        <w:rPr>
          <w:w w:val="95"/>
        </w:rPr>
        <w:t>изложить</w:t>
      </w:r>
      <w:r>
        <w:rPr>
          <w:spacing w:val="11"/>
          <w:w w:val="95"/>
        </w:rPr>
        <w:t xml:space="preserve"> </w:t>
      </w:r>
      <w:r>
        <w:rPr>
          <w:w w:val="95"/>
        </w:rPr>
        <w:t>в</w:t>
      </w:r>
      <w:r>
        <w:rPr>
          <w:spacing w:val="-3"/>
          <w:w w:val="95"/>
        </w:rPr>
        <w:t xml:space="preserve"> </w:t>
      </w:r>
      <w:r>
        <w:rPr>
          <w:w w:val="95"/>
        </w:rPr>
        <w:t>следующей</w:t>
      </w:r>
      <w:r>
        <w:rPr>
          <w:spacing w:val="27"/>
          <w:w w:val="95"/>
        </w:rPr>
        <w:t xml:space="preserve"> </w:t>
      </w:r>
      <w:r>
        <w:rPr>
          <w:w w:val="95"/>
        </w:rPr>
        <w:t>редакции:</w:t>
      </w:r>
    </w:p>
    <w:p w:rsidR="00CE6973" w:rsidRDefault="00C01B54">
      <w:pPr>
        <w:pStyle w:val="a3"/>
        <w:spacing w:before="4" w:line="235" w:lineRule="auto"/>
        <w:ind w:left="200" w:right="246" w:firstLine="712"/>
        <w:jc w:val="both"/>
      </w:pPr>
      <w:r>
        <w:t xml:space="preserve">«В    </w:t>
      </w:r>
      <w:r>
        <w:rPr>
          <w:spacing w:val="1"/>
        </w:rPr>
        <w:t xml:space="preserve"> </w:t>
      </w:r>
      <w:r>
        <w:t>дополнение      к     профилактическим      медицинским      осмотрам</w:t>
      </w:r>
      <w:r>
        <w:rPr>
          <w:spacing w:val="-70"/>
        </w:rPr>
        <w:t xml:space="preserve"> </w:t>
      </w:r>
      <w:r>
        <w:rPr>
          <w:w w:val="95"/>
        </w:rPr>
        <w:t>и диспансеризации отдельные категории</w:t>
      </w:r>
      <w:r>
        <w:rPr>
          <w:spacing w:val="1"/>
          <w:w w:val="95"/>
        </w:rPr>
        <w:t xml:space="preserve"> </w:t>
      </w:r>
      <w:r>
        <w:rPr>
          <w:w w:val="95"/>
        </w:rPr>
        <w:t>граждан проходят</w:t>
      </w:r>
      <w:r>
        <w:rPr>
          <w:spacing w:val="1"/>
          <w:w w:val="95"/>
        </w:rPr>
        <w:t xml:space="preserve"> </w:t>
      </w:r>
      <w:r>
        <w:rPr>
          <w:w w:val="95"/>
        </w:rPr>
        <w:t>исследования</w:t>
      </w:r>
      <w:r>
        <w:rPr>
          <w:spacing w:val="1"/>
          <w:w w:val="95"/>
        </w:rPr>
        <w:t xml:space="preserve"> </w:t>
      </w:r>
      <w:r>
        <w:rPr>
          <w:w w:val="95"/>
        </w:rPr>
        <w:t>и иные</w:t>
      </w:r>
      <w:r>
        <w:rPr>
          <w:spacing w:val="1"/>
          <w:w w:val="95"/>
        </w:rPr>
        <w:t xml:space="preserve"> </w:t>
      </w:r>
      <w:r>
        <w:rPr>
          <w:w w:val="95"/>
        </w:rPr>
        <w:t>медицинские</w:t>
      </w:r>
      <w:r>
        <w:rPr>
          <w:spacing w:val="1"/>
          <w:w w:val="95"/>
        </w:rPr>
        <w:t xml:space="preserve"> </w:t>
      </w:r>
      <w:r>
        <w:rPr>
          <w:w w:val="95"/>
        </w:rPr>
        <w:t>вмешательства</w:t>
      </w:r>
      <w:r>
        <w:rPr>
          <w:spacing w:val="1"/>
          <w:w w:val="95"/>
        </w:rPr>
        <w:t xml:space="preserve"> </w:t>
      </w:r>
      <w:r>
        <w:rPr>
          <w:w w:val="95"/>
        </w:rPr>
        <w:t>в соответствии</w:t>
      </w:r>
      <w:r>
        <w:rPr>
          <w:spacing w:val="1"/>
          <w:w w:val="95"/>
        </w:rPr>
        <w:t xml:space="preserve"> </w:t>
      </w:r>
      <w:r>
        <w:rPr>
          <w:w w:val="95"/>
        </w:rPr>
        <w:t>с переинями</w:t>
      </w:r>
      <w:r>
        <w:rPr>
          <w:spacing w:val="1"/>
          <w:w w:val="95"/>
        </w:rPr>
        <w:t xml:space="preserve"> </w:t>
      </w:r>
      <w:r>
        <w:rPr>
          <w:w w:val="95"/>
        </w:rPr>
        <w:t>исследований</w:t>
      </w:r>
      <w:r>
        <w:rPr>
          <w:spacing w:val="1"/>
          <w:w w:val="95"/>
        </w:rPr>
        <w:t xml:space="preserve"> </w:t>
      </w:r>
      <w:r>
        <w:rPr>
          <w:w w:val="95"/>
        </w:rPr>
        <w:t>и иных</w:t>
      </w:r>
      <w:r>
        <w:rPr>
          <w:spacing w:val="1"/>
          <w:w w:val="95"/>
        </w:rPr>
        <w:t xml:space="preserve"> </w:t>
      </w:r>
      <w:r>
        <w:rPr>
          <w:spacing w:val="-1"/>
        </w:rPr>
        <w:t>медицинских</w:t>
      </w:r>
      <w:r>
        <w:t xml:space="preserve"> </w:t>
      </w:r>
      <w:r>
        <w:rPr>
          <w:spacing w:val="-1"/>
        </w:rPr>
        <w:t>вмешательств,</w:t>
      </w:r>
      <w:r>
        <w:t xml:space="preserve"> </w:t>
      </w:r>
      <w:r>
        <w:rPr>
          <w:spacing w:val="-1"/>
        </w:rPr>
        <w:t>установленны</w:t>
      </w:r>
      <w:r>
        <w:rPr>
          <w:spacing w:val="-1"/>
        </w:rPr>
        <w:t>ми</w:t>
      </w:r>
      <w:r>
        <w:t xml:space="preserve"> программой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 xml:space="preserve">гарантий    </w:t>
      </w:r>
      <w:r>
        <w:rPr>
          <w:spacing w:val="1"/>
        </w:rPr>
        <w:t xml:space="preserve"> </w:t>
      </w:r>
      <w:r>
        <w:t xml:space="preserve">бесплатного    </w:t>
      </w:r>
      <w:r>
        <w:rPr>
          <w:spacing w:val="1"/>
        </w:rPr>
        <w:t xml:space="preserve"> </w:t>
      </w:r>
      <w:r>
        <w:t>оказания      гражданам      медицинской      помощи</w:t>
      </w:r>
      <w:r>
        <w:rPr>
          <w:spacing w:val="1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соответствующий</w:t>
      </w:r>
      <w:r>
        <w:rPr>
          <w:spacing w:val="-2"/>
        </w:rPr>
        <w:t xml:space="preserve"> </w:t>
      </w:r>
      <w:r>
        <w:t>год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плановый</w:t>
      </w:r>
      <w:r>
        <w:rPr>
          <w:spacing w:val="18"/>
        </w:rPr>
        <w:t xml:space="preserve"> </w:t>
      </w:r>
      <w:r>
        <w:t>период.»;</w:t>
      </w:r>
    </w:p>
    <w:p w:rsidR="00CE6973" w:rsidRDefault="00C01B54">
      <w:pPr>
        <w:pStyle w:val="a3"/>
        <w:spacing w:before="2" w:line="330" w:lineRule="exact"/>
        <w:ind w:left="899"/>
        <w:jc w:val="both"/>
      </w:pPr>
      <w:r>
        <w:rPr>
          <w:w w:val="95"/>
        </w:rPr>
        <w:t>6)</w:t>
      </w:r>
      <w:r>
        <w:rPr>
          <w:spacing w:val="-5"/>
          <w:w w:val="95"/>
        </w:rPr>
        <w:t xml:space="preserve"> </w:t>
      </w:r>
      <w:r>
        <w:rPr>
          <w:w w:val="95"/>
        </w:rPr>
        <w:t>абзац</w:t>
      </w:r>
      <w:r>
        <w:rPr>
          <w:spacing w:val="7"/>
          <w:w w:val="95"/>
        </w:rPr>
        <w:t xml:space="preserve"> </w:t>
      </w:r>
      <w:r>
        <w:rPr>
          <w:w w:val="95"/>
        </w:rPr>
        <w:t>третий</w:t>
      </w:r>
      <w:r>
        <w:rPr>
          <w:spacing w:val="10"/>
          <w:w w:val="95"/>
        </w:rPr>
        <w:t xml:space="preserve"> </w:t>
      </w:r>
      <w:r>
        <w:rPr>
          <w:w w:val="95"/>
        </w:rPr>
        <w:t>признать</w:t>
      </w:r>
      <w:r>
        <w:rPr>
          <w:spacing w:val="14"/>
          <w:w w:val="95"/>
        </w:rPr>
        <w:t xml:space="preserve"> </w:t>
      </w:r>
      <w:r>
        <w:rPr>
          <w:w w:val="95"/>
        </w:rPr>
        <w:t>утратившим</w:t>
      </w:r>
      <w:r>
        <w:rPr>
          <w:spacing w:val="18"/>
          <w:w w:val="95"/>
        </w:rPr>
        <w:t xml:space="preserve"> </w:t>
      </w:r>
      <w:r>
        <w:rPr>
          <w:w w:val="95"/>
        </w:rPr>
        <w:t>силу.</w:t>
      </w:r>
    </w:p>
    <w:p w:rsidR="00CE6973" w:rsidRDefault="00C01B54">
      <w:pPr>
        <w:pStyle w:val="a5"/>
        <w:numPr>
          <w:ilvl w:val="1"/>
          <w:numId w:val="1"/>
        </w:numPr>
        <w:tabs>
          <w:tab w:val="left" w:pos="1182"/>
        </w:tabs>
        <w:spacing w:before="2" w:line="235" w:lineRule="auto"/>
        <w:ind w:left="196" w:right="272" w:firstLine="708"/>
        <w:jc w:val="both"/>
        <w:rPr>
          <w:sz w:val="29"/>
        </w:rPr>
      </w:pPr>
      <w:r>
        <w:rPr>
          <w:sz w:val="29"/>
        </w:rPr>
        <w:t>Дополнить</w:t>
      </w:r>
      <w:r>
        <w:rPr>
          <w:spacing w:val="1"/>
          <w:sz w:val="29"/>
        </w:rPr>
        <w:t xml:space="preserve"> </w:t>
      </w:r>
      <w:r>
        <w:rPr>
          <w:sz w:val="29"/>
        </w:rPr>
        <w:t>пунктом</w:t>
      </w:r>
      <w:r>
        <w:rPr>
          <w:spacing w:val="1"/>
          <w:sz w:val="29"/>
        </w:rPr>
        <w:t xml:space="preserve"> </w:t>
      </w:r>
      <w:r>
        <w:rPr>
          <w:sz w:val="29"/>
        </w:rPr>
        <w:t>10*</w:t>
      </w:r>
      <w:r>
        <w:rPr>
          <w:spacing w:val="1"/>
          <w:sz w:val="29"/>
        </w:rPr>
        <w:t xml:space="preserve"> </w:t>
      </w:r>
      <w:r>
        <w:rPr>
          <w:sz w:val="29"/>
        </w:rPr>
        <w:t>и</w:t>
      </w:r>
      <w:r>
        <w:rPr>
          <w:spacing w:val="1"/>
          <w:sz w:val="29"/>
        </w:rPr>
        <w:t xml:space="preserve"> </w:t>
      </w:r>
      <w:r>
        <w:rPr>
          <w:sz w:val="29"/>
        </w:rPr>
        <w:t>сносками</w:t>
      </w:r>
      <w:r>
        <w:rPr>
          <w:spacing w:val="1"/>
          <w:sz w:val="29"/>
        </w:rPr>
        <w:t xml:space="preserve"> </w:t>
      </w:r>
      <w:r>
        <w:rPr>
          <w:sz w:val="29"/>
        </w:rPr>
        <w:t>8.1</w:t>
      </w:r>
      <w:r>
        <w:rPr>
          <w:spacing w:val="1"/>
          <w:sz w:val="29"/>
        </w:rPr>
        <w:t xml:space="preserve"> </w:t>
      </w:r>
      <w:r>
        <w:rPr>
          <w:sz w:val="29"/>
        </w:rPr>
        <w:t>и</w:t>
      </w:r>
      <w:r>
        <w:rPr>
          <w:spacing w:val="1"/>
          <w:sz w:val="29"/>
        </w:rPr>
        <w:t xml:space="preserve"> </w:t>
      </w:r>
      <w:r>
        <w:rPr>
          <w:sz w:val="29"/>
        </w:rPr>
        <w:t>8.2</w:t>
      </w:r>
      <w:r>
        <w:rPr>
          <w:spacing w:val="1"/>
          <w:sz w:val="29"/>
        </w:rPr>
        <w:t xml:space="preserve"> </w:t>
      </w:r>
      <w:r>
        <w:rPr>
          <w:sz w:val="29"/>
        </w:rPr>
        <w:t>к</w:t>
      </w:r>
      <w:r>
        <w:rPr>
          <w:spacing w:val="1"/>
          <w:sz w:val="29"/>
        </w:rPr>
        <w:t xml:space="preserve"> </w:t>
      </w:r>
      <w:r>
        <w:rPr>
          <w:sz w:val="29"/>
        </w:rPr>
        <w:t>нему</w:t>
      </w:r>
      <w:r>
        <w:rPr>
          <w:spacing w:val="1"/>
          <w:sz w:val="29"/>
        </w:rPr>
        <w:t xml:space="preserve"> </w:t>
      </w:r>
      <w:r>
        <w:rPr>
          <w:sz w:val="29"/>
        </w:rPr>
        <w:t>следующего</w:t>
      </w:r>
      <w:r>
        <w:rPr>
          <w:spacing w:val="1"/>
          <w:sz w:val="29"/>
        </w:rPr>
        <w:t xml:space="preserve"> </w:t>
      </w:r>
      <w:r>
        <w:rPr>
          <w:sz w:val="29"/>
        </w:rPr>
        <w:t>содержания:</w:t>
      </w:r>
    </w:p>
    <w:p w:rsidR="00CE6973" w:rsidRDefault="00C01B54">
      <w:pPr>
        <w:pStyle w:val="a3"/>
        <w:spacing w:line="235" w:lineRule="auto"/>
        <w:ind w:left="186" w:right="249" w:firstLine="716"/>
        <w:jc w:val="both"/>
      </w:pPr>
      <w:r>
        <w:t>«10</w:t>
      </w:r>
      <w:r>
        <w:rPr>
          <w:vertAlign w:val="superscript"/>
        </w:rPr>
        <w:t>2</w:t>
      </w:r>
      <w:r>
        <w:t>.</w:t>
      </w:r>
      <w:r>
        <w:rPr>
          <w:spacing w:val="1"/>
        </w:rPr>
        <w:t xml:space="preserve"> </w:t>
      </w:r>
      <w:r>
        <w:t>Ветераны</w:t>
      </w:r>
      <w:r>
        <w:rPr>
          <w:spacing w:val="1"/>
        </w:rPr>
        <w:t xml:space="preserve"> </w:t>
      </w:r>
      <w:r>
        <w:t>боевых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право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прохождение</w:t>
      </w:r>
      <w:r>
        <w:rPr>
          <w:spacing w:val="1"/>
        </w:rPr>
        <w:t xml:space="preserve"> </w:t>
      </w:r>
      <w:r>
        <w:rPr>
          <w:w w:val="95"/>
        </w:rPr>
        <w:t>профилактических</w:t>
      </w:r>
      <w:r>
        <w:rPr>
          <w:spacing w:val="1"/>
          <w:w w:val="95"/>
        </w:rPr>
        <w:t xml:space="preserve"> </w:t>
      </w:r>
      <w:r>
        <w:rPr>
          <w:w w:val="95"/>
        </w:rPr>
        <w:t>медицинских</w:t>
      </w:r>
      <w:r>
        <w:rPr>
          <w:spacing w:val="1"/>
          <w:w w:val="95"/>
        </w:rPr>
        <w:t xml:space="preserve"> </w:t>
      </w:r>
      <w:r>
        <w:rPr>
          <w:w w:val="95"/>
        </w:rPr>
        <w:t>осмотров</w:t>
      </w:r>
      <w:r>
        <w:rPr>
          <w:spacing w:val="1"/>
          <w:w w:val="95"/>
        </w:rPr>
        <w:t xml:space="preserve"> </w:t>
      </w:r>
      <w:r>
        <w:rPr>
          <w:w w:val="95"/>
        </w:rPr>
        <w:t>и</w:t>
      </w:r>
      <w:r>
        <w:rPr>
          <w:spacing w:val="1"/>
          <w:w w:val="95"/>
        </w:rPr>
        <w:t xml:space="preserve"> </w:t>
      </w:r>
      <w:r>
        <w:rPr>
          <w:w w:val="95"/>
        </w:rPr>
        <w:t>диспансеризации</w:t>
      </w:r>
      <w:r>
        <w:rPr>
          <w:spacing w:val="1"/>
          <w:w w:val="95"/>
        </w:rPr>
        <w:t xml:space="preserve"> </w:t>
      </w:r>
      <w:r>
        <w:rPr>
          <w:w w:val="95"/>
        </w:rPr>
        <w:t>во</w:t>
      </w:r>
      <w:r>
        <w:rPr>
          <w:spacing w:val="1"/>
          <w:w w:val="95"/>
        </w:rPr>
        <w:t xml:space="preserve"> </w:t>
      </w:r>
      <w:r>
        <w:rPr>
          <w:w w:val="95"/>
        </w:rPr>
        <w:t>внеочередном</w:t>
      </w:r>
      <w:r>
        <w:rPr>
          <w:spacing w:val="1"/>
          <w:w w:val="95"/>
        </w:rPr>
        <w:t xml:space="preserve"> </w:t>
      </w:r>
      <w:r>
        <w:t xml:space="preserve">порядке' </w:t>
      </w:r>
      <w:r>
        <w:rPr>
          <w:vertAlign w:val="superscript"/>
        </w:rPr>
        <w:t>i</w:t>
      </w:r>
      <w:r>
        <w:t xml:space="preserve"> в медицинских организациях, в которых ветераны боевых действий</w:t>
      </w:r>
      <w:r>
        <w:rPr>
          <w:spacing w:val="1"/>
        </w:rPr>
        <w:t xml:space="preserve"> </w:t>
      </w:r>
      <w:r>
        <w:rPr>
          <w:w w:val="95"/>
        </w:rPr>
        <w:t>получают</w:t>
      </w:r>
      <w:r>
        <w:rPr>
          <w:spacing w:val="1"/>
          <w:w w:val="95"/>
        </w:rPr>
        <w:t xml:space="preserve"> </w:t>
      </w:r>
      <w:r>
        <w:rPr>
          <w:w w:val="95"/>
        </w:rPr>
        <w:t>первичную</w:t>
      </w:r>
      <w:r>
        <w:rPr>
          <w:spacing w:val="1"/>
          <w:w w:val="95"/>
        </w:rPr>
        <w:t xml:space="preserve"> </w:t>
      </w:r>
      <w:r>
        <w:rPr>
          <w:w w:val="95"/>
        </w:rPr>
        <w:t>медико-санитарную</w:t>
      </w:r>
      <w:r>
        <w:rPr>
          <w:spacing w:val="1"/>
          <w:w w:val="95"/>
        </w:rPr>
        <w:t xml:space="preserve"> </w:t>
      </w:r>
      <w:r>
        <w:rPr>
          <w:w w:val="95"/>
        </w:rPr>
        <w:t>помощь,</w:t>
      </w:r>
      <w:r>
        <w:rPr>
          <w:spacing w:val="1"/>
          <w:w w:val="95"/>
        </w:rPr>
        <w:t xml:space="preserve"> </w:t>
      </w:r>
      <w:r>
        <w:rPr>
          <w:w w:val="95"/>
        </w:rPr>
        <w:t>в</w:t>
      </w:r>
      <w:r>
        <w:rPr>
          <w:spacing w:val="1"/>
          <w:w w:val="95"/>
        </w:rPr>
        <w:t xml:space="preserve"> </w:t>
      </w:r>
      <w:r>
        <w:rPr>
          <w:w w:val="95"/>
        </w:rPr>
        <w:t>порядке,</w:t>
      </w:r>
      <w:r>
        <w:rPr>
          <w:spacing w:val="1"/>
          <w:w w:val="95"/>
        </w:rPr>
        <w:t xml:space="preserve"> </w:t>
      </w:r>
      <w:r>
        <w:rPr>
          <w:w w:val="95"/>
        </w:rPr>
        <w:t>установленном</w:t>
      </w:r>
      <w:r>
        <w:rPr>
          <w:spacing w:val="1"/>
          <w:w w:val="95"/>
        </w:rPr>
        <w:t xml:space="preserve"> </w:t>
      </w:r>
      <w:r>
        <w:rPr>
          <w:w w:val="95"/>
        </w:rPr>
        <w:t>законами</w:t>
      </w:r>
      <w:r>
        <w:rPr>
          <w:spacing w:val="1"/>
          <w:w w:val="95"/>
        </w:rPr>
        <w:t xml:space="preserve"> </w:t>
      </w:r>
      <w:r>
        <w:rPr>
          <w:w w:val="95"/>
        </w:rPr>
        <w:t>и иными</w:t>
      </w:r>
      <w:r>
        <w:rPr>
          <w:spacing w:val="1"/>
          <w:w w:val="95"/>
        </w:rPr>
        <w:t xml:space="preserve"> </w:t>
      </w:r>
      <w:r>
        <w:rPr>
          <w:w w:val="95"/>
        </w:rPr>
        <w:t>нормативными</w:t>
      </w:r>
      <w:r>
        <w:rPr>
          <w:spacing w:val="1"/>
          <w:w w:val="95"/>
        </w:rPr>
        <w:t xml:space="preserve"> </w:t>
      </w:r>
      <w:r>
        <w:rPr>
          <w:w w:val="95"/>
        </w:rPr>
        <w:t>правовыми</w:t>
      </w:r>
      <w:r>
        <w:rPr>
          <w:spacing w:val="1"/>
          <w:w w:val="95"/>
        </w:rPr>
        <w:t xml:space="preserve"> </w:t>
      </w:r>
      <w:r>
        <w:rPr>
          <w:w w:val="95"/>
        </w:rPr>
        <w:t>актами</w:t>
      </w:r>
      <w:r>
        <w:rPr>
          <w:spacing w:val="1"/>
          <w:w w:val="95"/>
        </w:rPr>
        <w:t xml:space="preserve"> </w:t>
      </w:r>
      <w:r>
        <w:rPr>
          <w:w w:val="95"/>
        </w:rPr>
        <w:t>субъекта</w:t>
      </w:r>
      <w:r>
        <w:rPr>
          <w:spacing w:val="1"/>
          <w:w w:val="95"/>
        </w:rPr>
        <w:t xml:space="preserve"> </w:t>
      </w:r>
      <w:r>
        <w:rPr>
          <w:w w:val="95"/>
        </w:rPr>
        <w:t>Российской</w:t>
      </w:r>
      <w:r>
        <w:rPr>
          <w:spacing w:val="1"/>
          <w:w w:val="95"/>
        </w:rPr>
        <w:t xml:space="preserve"> </w:t>
      </w:r>
      <w:r>
        <w:rPr>
          <w:w w:val="95"/>
        </w:rPr>
        <w:t xml:space="preserve">Федерации' </w:t>
      </w:r>
      <w:r>
        <w:rPr>
          <w:w w:val="95"/>
          <w:vertAlign w:val="superscript"/>
        </w:rPr>
        <w:t>2</w:t>
      </w:r>
      <w:r>
        <w:rPr>
          <w:w w:val="95"/>
        </w:rPr>
        <w:t>, в том числе по месту нахождения мобильных медицинских бригад,</w:t>
      </w:r>
      <w:r>
        <w:rPr>
          <w:spacing w:val="1"/>
          <w:w w:val="95"/>
        </w:rPr>
        <w:t xml:space="preserve"> </w:t>
      </w:r>
      <w:r>
        <w:t>организованных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структуре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медицинских</w:t>
      </w:r>
      <w:r>
        <w:rPr>
          <w:spacing w:val="1"/>
        </w:rPr>
        <w:t xml:space="preserve"> </w:t>
      </w:r>
      <w:r>
        <w:t>организаций.</w:t>
      </w:r>
      <w:r>
        <w:rPr>
          <w:spacing w:val="1"/>
        </w:rPr>
        <w:t xml:space="preserve"> </w:t>
      </w:r>
      <w:r>
        <w:t>Орган</w:t>
      </w:r>
      <w:r>
        <w:t>ы</w:t>
      </w:r>
      <w:r>
        <w:rPr>
          <w:spacing w:val="1"/>
        </w:rPr>
        <w:t xml:space="preserve"> </w:t>
      </w:r>
      <w:r>
        <w:rPr>
          <w:spacing w:val="-1"/>
          <w:w w:val="95"/>
        </w:rPr>
        <w:t xml:space="preserve">исполніггельной власти субъектов </w:t>
      </w:r>
      <w:r>
        <w:rPr>
          <w:w w:val="95"/>
        </w:rPr>
        <w:t>Российской Федерации в сфере охраны здоровья</w:t>
      </w:r>
      <w:r>
        <w:rPr>
          <w:spacing w:val="1"/>
          <w:w w:val="95"/>
        </w:rPr>
        <w:t xml:space="preserve"> </w:t>
      </w:r>
      <w:r>
        <w:rPr>
          <w:w w:val="95"/>
        </w:rPr>
        <w:t>вправе устанавливать</w:t>
      </w:r>
      <w:r>
        <w:rPr>
          <w:spacing w:val="65"/>
        </w:rPr>
        <w:t xml:space="preserve"> </w:t>
      </w:r>
      <w:r>
        <w:rPr>
          <w:w w:val="95"/>
        </w:rPr>
        <w:t>перечень иных медицинских организаций, уполномоченных</w:t>
      </w:r>
      <w:r>
        <w:rPr>
          <w:spacing w:val="1"/>
          <w:w w:val="95"/>
        </w:rPr>
        <w:t xml:space="preserve"> </w:t>
      </w:r>
      <w:r>
        <w:rPr>
          <w:spacing w:val="-1"/>
        </w:rPr>
        <w:t>на проведемие</w:t>
      </w:r>
      <w:r>
        <w:t xml:space="preserve"> профилактических медицинских</w:t>
      </w:r>
      <w:r>
        <w:rPr>
          <w:spacing w:val="1"/>
        </w:rPr>
        <w:t xml:space="preserve"> </w:t>
      </w:r>
      <w:r>
        <w:t>осмотров</w:t>
      </w:r>
      <w:r>
        <w:rPr>
          <w:spacing w:val="1"/>
        </w:rPr>
        <w:t xml:space="preserve"> </w:t>
      </w:r>
      <w:r>
        <w:t>и диспансеризации</w:t>
      </w:r>
      <w:r>
        <w:rPr>
          <w:spacing w:val="1"/>
        </w:rPr>
        <w:t xml:space="preserve"> </w:t>
      </w:r>
      <w:r>
        <w:rPr>
          <w:w w:val="95"/>
        </w:rPr>
        <w:t>ветеранов боевых действий на те</w:t>
      </w:r>
      <w:r>
        <w:rPr>
          <w:w w:val="95"/>
        </w:rPr>
        <w:t>рритории соответствующего субъекта Российской</w:t>
      </w:r>
      <w:r>
        <w:rPr>
          <w:spacing w:val="1"/>
          <w:w w:val="95"/>
        </w:rPr>
        <w:t xml:space="preserve"> </w:t>
      </w:r>
      <w:r>
        <w:t>Федерации.</w:t>
      </w:r>
    </w:p>
    <w:p w:rsidR="00CE6973" w:rsidRDefault="00C01B54">
      <w:pPr>
        <w:pStyle w:val="a3"/>
        <w:spacing w:line="235" w:lineRule="auto"/>
        <w:ind w:left="185" w:right="251" w:firstLine="710"/>
        <w:jc w:val="both"/>
      </w:pPr>
      <w:r>
        <w:t>Филиал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фонда</w:t>
      </w:r>
      <w:r>
        <w:rPr>
          <w:spacing w:val="1"/>
        </w:rPr>
        <w:t xml:space="preserve"> </w:t>
      </w:r>
      <w:r>
        <w:t>поддержки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специальной</w:t>
      </w:r>
      <w:r>
        <w:rPr>
          <w:spacing w:val="1"/>
        </w:rPr>
        <w:t xml:space="preserve"> </w:t>
      </w:r>
      <w:r>
        <w:rPr>
          <w:spacing w:val="-1"/>
        </w:rPr>
        <w:t xml:space="preserve">военной операции «Защитники </w:t>
      </w:r>
      <w:r>
        <w:t>Отечества» формирует и направляет в органы</w:t>
      </w:r>
      <w:r>
        <w:rPr>
          <w:spacing w:val="1"/>
        </w:rPr>
        <w:t xml:space="preserve"> </w:t>
      </w:r>
      <w:r>
        <w:rPr>
          <w:w w:val="95"/>
        </w:rPr>
        <w:t>исполнительной власти субъектов Российской Федерации в сфере охраны здоровья</w:t>
      </w:r>
      <w:r>
        <w:rPr>
          <w:spacing w:val="1"/>
          <w:w w:val="95"/>
        </w:rPr>
        <w:t xml:space="preserve"> </w:t>
      </w:r>
      <w:r>
        <w:t>перечень</w:t>
      </w:r>
      <w:r>
        <w:rPr>
          <w:spacing w:val="1"/>
        </w:rPr>
        <w:t xml:space="preserve"> </w:t>
      </w:r>
      <w:r>
        <w:t>ветеранов</w:t>
      </w:r>
      <w:r>
        <w:rPr>
          <w:spacing w:val="1"/>
        </w:rPr>
        <w:t xml:space="preserve"> </w:t>
      </w:r>
      <w:r>
        <w:t>боевых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проживающих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соответствующего</w:t>
      </w:r>
      <w:r>
        <w:rPr>
          <w:spacing w:val="1"/>
        </w:rPr>
        <w:t xml:space="preserve"> </w:t>
      </w:r>
      <w:r>
        <w:t>субъекта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прохождения</w:t>
      </w:r>
      <w:r>
        <w:rPr>
          <w:spacing w:val="1"/>
        </w:rPr>
        <w:t xml:space="preserve"> </w:t>
      </w:r>
      <w:r>
        <w:t>профилактических</w:t>
      </w:r>
      <w:r>
        <w:rPr>
          <w:spacing w:val="1"/>
        </w:rPr>
        <w:t xml:space="preserve"> </w:t>
      </w:r>
      <w:r>
        <w:t>медицинских</w:t>
      </w:r>
      <w:r>
        <w:rPr>
          <w:spacing w:val="1"/>
        </w:rPr>
        <w:t xml:space="preserve"> </w:t>
      </w:r>
      <w:r>
        <w:t>осмотров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диспанс</w:t>
      </w:r>
      <w:r>
        <w:t>еризации,</w:t>
      </w:r>
      <w:r>
        <w:rPr>
          <w:spacing w:val="1"/>
        </w:rPr>
        <w:t xml:space="preserve"> </w:t>
      </w:r>
      <w:r>
        <w:t>предусматривающий</w:t>
      </w:r>
      <w:r>
        <w:rPr>
          <w:spacing w:val="13"/>
        </w:rPr>
        <w:t xml:space="preserve"> </w:t>
      </w:r>
      <w:r>
        <w:t>фамилию,</w:t>
      </w:r>
      <w:r>
        <w:rPr>
          <w:spacing w:val="22"/>
        </w:rPr>
        <w:t xml:space="preserve"> </w:t>
      </w:r>
      <w:r>
        <w:t>имя,</w:t>
      </w:r>
      <w:r>
        <w:rPr>
          <w:spacing w:val="15"/>
        </w:rPr>
        <w:t xml:space="preserve"> </w:t>
      </w:r>
      <w:r>
        <w:t>отчество</w:t>
      </w:r>
      <w:r>
        <w:rPr>
          <w:spacing w:val="21"/>
        </w:rPr>
        <w:t xml:space="preserve"> </w:t>
      </w:r>
      <w:r>
        <w:t>(при</w:t>
      </w:r>
      <w:r>
        <w:rPr>
          <w:spacing w:val="21"/>
        </w:rPr>
        <w:t xml:space="preserve"> </w:t>
      </w:r>
      <w:r>
        <w:t>наличии),</w:t>
      </w:r>
      <w:r>
        <w:rPr>
          <w:spacing w:val="22"/>
        </w:rPr>
        <w:t xml:space="preserve"> </w:t>
      </w:r>
      <w:r>
        <w:t>возраст</w:t>
      </w:r>
      <w:r>
        <w:rPr>
          <w:spacing w:val="19"/>
        </w:rPr>
        <w:t xml:space="preserve"> </w:t>
      </w:r>
      <w:r>
        <w:t>(дату</w:t>
      </w:r>
    </w:p>
    <w:p w:rsidR="00CE6973" w:rsidRDefault="00CE6973">
      <w:pPr>
        <w:spacing w:line="235" w:lineRule="auto"/>
        <w:jc w:val="both"/>
        <w:sectPr w:rsidR="00CE6973">
          <w:headerReference w:type="default" r:id="rId18"/>
          <w:pgSz w:w="12030" w:h="17230"/>
          <w:pgMar w:top="60" w:right="380" w:bottom="0" w:left="1200" w:header="0" w:footer="0" w:gutter="0"/>
          <w:cols w:space="720"/>
        </w:sectPr>
      </w:pPr>
    </w:p>
    <w:p w:rsidR="00CE6973" w:rsidRDefault="00465D86">
      <w:pPr>
        <w:pStyle w:val="a3"/>
        <w:rPr>
          <w:sz w:val="20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15731200" behindDoc="0" locked="0" layoutInCell="1" allowOverlap="1">
                <wp:simplePos x="0" y="0"/>
                <wp:positionH relativeFrom="page">
                  <wp:posOffset>7569835</wp:posOffset>
                </wp:positionH>
                <wp:positionV relativeFrom="page">
                  <wp:posOffset>10811510</wp:posOffset>
                </wp:positionV>
                <wp:extent cx="0" cy="0"/>
                <wp:effectExtent l="0" t="0" r="0" b="0"/>
                <wp:wrapNone/>
                <wp:docPr id="45" name="Lin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304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F144383" id="Line 32" o:spid="_x0000_s1026" style="position:absolute;z-index:15731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96.05pt,851.3pt" to="596.05pt,85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" strokeweight=".24pt">
                <w10:wrap anchorx="page" anchory="page"/>
              </v:line>
            </w:pict>
          </mc:Fallback>
        </mc:AlternateContent>
      </w:r>
    </w:p>
    <w:p w:rsidR="00CE6973" w:rsidRDefault="00CE6973">
      <w:pPr>
        <w:pStyle w:val="a3"/>
        <w:spacing w:before="9"/>
        <w:rPr>
          <w:sz w:val="25"/>
        </w:rPr>
      </w:pPr>
    </w:p>
    <w:p w:rsidR="00CE6973" w:rsidRDefault="00C01B54">
      <w:pPr>
        <w:spacing w:before="100"/>
        <w:ind w:left="61"/>
        <w:jc w:val="center"/>
        <w:rPr>
          <w:rFonts w:ascii="Cambria"/>
          <w:sz w:val="25"/>
        </w:rPr>
      </w:pPr>
      <w:r>
        <w:rPr>
          <w:rFonts w:ascii="Cambria"/>
          <w:w w:val="101"/>
          <w:sz w:val="25"/>
        </w:rPr>
        <w:t>2</w:t>
      </w:r>
    </w:p>
    <w:p w:rsidR="00CE6973" w:rsidRDefault="00CE6973">
      <w:pPr>
        <w:pStyle w:val="a3"/>
        <w:spacing w:before="2"/>
        <w:rPr>
          <w:rFonts w:ascii="Cambria"/>
          <w:sz w:val="24"/>
        </w:rPr>
      </w:pPr>
    </w:p>
    <w:p w:rsidR="00CE6973" w:rsidRDefault="00C01B54">
      <w:pPr>
        <w:spacing w:line="244" w:lineRule="auto"/>
        <w:ind w:left="239" w:right="201" w:hanging="1"/>
        <w:jc w:val="both"/>
        <w:rPr>
          <w:rFonts w:ascii="Cambria" w:hAnsi="Cambria"/>
          <w:sz w:val="28"/>
        </w:rPr>
      </w:pPr>
      <w:r>
        <w:rPr>
          <w:rFonts w:ascii="Cambria" w:hAnsi="Cambria"/>
          <w:spacing w:val="-1"/>
          <w:w w:val="95"/>
          <w:sz w:val="28"/>
        </w:rPr>
        <w:t>рождения),</w:t>
      </w:r>
      <w:r>
        <w:rPr>
          <w:rFonts w:ascii="Cambria" w:hAnsi="Cambria"/>
          <w:w w:val="95"/>
          <w:sz w:val="28"/>
        </w:rPr>
        <w:t xml:space="preserve"> </w:t>
      </w:r>
      <w:r>
        <w:rPr>
          <w:rFonts w:ascii="Cambria" w:hAnsi="Cambria"/>
          <w:spacing w:val="-1"/>
          <w:w w:val="95"/>
          <w:sz w:val="28"/>
        </w:rPr>
        <w:t>номер полиса обязательного</w:t>
      </w:r>
      <w:r>
        <w:rPr>
          <w:rFonts w:ascii="Cambria" w:hAnsi="Cambria"/>
          <w:w w:val="95"/>
          <w:sz w:val="28"/>
        </w:rPr>
        <w:t xml:space="preserve"> </w:t>
      </w:r>
      <w:r>
        <w:rPr>
          <w:rFonts w:ascii="Cambria" w:hAnsi="Cambria"/>
          <w:spacing w:val="-1"/>
          <w:w w:val="95"/>
          <w:sz w:val="28"/>
        </w:rPr>
        <w:t>медицинского</w:t>
      </w:r>
      <w:r>
        <w:rPr>
          <w:rFonts w:ascii="Cambria" w:hAnsi="Cambria"/>
          <w:w w:val="95"/>
          <w:sz w:val="28"/>
        </w:rPr>
        <w:t xml:space="preserve"> </w:t>
      </w:r>
      <w:r>
        <w:rPr>
          <w:rFonts w:ascii="Cambria" w:hAnsi="Cambria"/>
          <w:spacing w:val="-1"/>
          <w:w w:val="95"/>
          <w:sz w:val="28"/>
        </w:rPr>
        <w:t>страхования,</w:t>
      </w:r>
      <w:r>
        <w:rPr>
          <w:rFonts w:ascii="Cambria" w:hAnsi="Cambria"/>
          <w:w w:val="95"/>
          <w:sz w:val="28"/>
        </w:rPr>
        <w:t xml:space="preserve"> страховой</w:t>
      </w:r>
      <w:r>
        <w:rPr>
          <w:rFonts w:ascii="Cambria" w:hAnsi="Cambria"/>
          <w:spacing w:val="1"/>
          <w:w w:val="95"/>
          <w:sz w:val="28"/>
        </w:rPr>
        <w:t xml:space="preserve"> </w:t>
      </w:r>
      <w:r>
        <w:rPr>
          <w:rFonts w:ascii="Cambria" w:hAnsi="Cambria"/>
          <w:w w:val="95"/>
          <w:sz w:val="28"/>
        </w:rPr>
        <w:t>номер индивидуального</w:t>
      </w:r>
      <w:r>
        <w:rPr>
          <w:rFonts w:ascii="Cambria" w:hAnsi="Cambria"/>
          <w:spacing w:val="-7"/>
          <w:w w:val="95"/>
          <w:sz w:val="28"/>
        </w:rPr>
        <w:t xml:space="preserve"> </w:t>
      </w:r>
      <w:r>
        <w:rPr>
          <w:rFonts w:ascii="Cambria" w:hAnsi="Cambria"/>
          <w:w w:val="95"/>
          <w:sz w:val="28"/>
        </w:rPr>
        <w:t>лицевого</w:t>
      </w:r>
      <w:r>
        <w:rPr>
          <w:rFonts w:ascii="Cambria" w:hAnsi="Cambria"/>
          <w:spacing w:val="4"/>
          <w:w w:val="95"/>
          <w:sz w:val="28"/>
        </w:rPr>
        <w:t xml:space="preserve"> </w:t>
      </w:r>
      <w:r>
        <w:rPr>
          <w:rFonts w:ascii="Cambria" w:hAnsi="Cambria"/>
          <w:w w:val="95"/>
          <w:sz w:val="28"/>
        </w:rPr>
        <w:t>счета ветерана</w:t>
      </w:r>
      <w:r>
        <w:rPr>
          <w:rFonts w:ascii="Cambria" w:hAnsi="Cambria"/>
          <w:spacing w:val="8"/>
          <w:w w:val="95"/>
          <w:sz w:val="28"/>
        </w:rPr>
        <w:t xml:space="preserve"> </w:t>
      </w:r>
      <w:r>
        <w:rPr>
          <w:rFonts w:ascii="Cambria" w:hAnsi="Cambria"/>
          <w:w w:val="95"/>
          <w:sz w:val="28"/>
        </w:rPr>
        <w:t>боевых</w:t>
      </w:r>
      <w:r>
        <w:rPr>
          <w:rFonts w:ascii="Cambria" w:hAnsi="Cambria"/>
          <w:spacing w:val="10"/>
          <w:w w:val="95"/>
          <w:sz w:val="28"/>
        </w:rPr>
        <w:t xml:space="preserve"> </w:t>
      </w:r>
      <w:r>
        <w:rPr>
          <w:rFonts w:ascii="Cambria" w:hAnsi="Cambria"/>
          <w:w w:val="95"/>
          <w:sz w:val="28"/>
        </w:rPr>
        <w:t>действий.</w:t>
      </w:r>
    </w:p>
    <w:p w:rsidR="00CE6973" w:rsidRDefault="00C01B54">
      <w:pPr>
        <w:spacing w:before="2"/>
        <w:ind w:left="230" w:right="194" w:firstLine="718"/>
        <w:jc w:val="both"/>
        <w:rPr>
          <w:rFonts w:ascii="Cambria" w:hAnsi="Cambria"/>
          <w:sz w:val="28"/>
        </w:rPr>
      </w:pPr>
      <w:r>
        <w:rPr>
          <w:rFonts w:ascii="Cambria" w:hAnsi="Cambria"/>
          <w:w w:val="95"/>
          <w:sz w:val="28"/>
        </w:rPr>
        <w:t>Органы исполнительной власти субъектов Российской Федерации в сфере</w:t>
      </w:r>
      <w:r>
        <w:rPr>
          <w:rFonts w:ascii="Cambria" w:hAnsi="Cambria"/>
          <w:spacing w:val="1"/>
          <w:w w:val="95"/>
          <w:sz w:val="28"/>
        </w:rPr>
        <w:t xml:space="preserve"> </w:t>
      </w:r>
      <w:r>
        <w:rPr>
          <w:rFonts w:ascii="Cambria" w:hAnsi="Cambria"/>
          <w:w w:val="95"/>
          <w:sz w:val="28"/>
        </w:rPr>
        <w:t>охраны</w:t>
      </w:r>
      <w:r>
        <w:rPr>
          <w:rFonts w:ascii="Cambria" w:hAnsi="Cambria"/>
          <w:spacing w:val="1"/>
          <w:w w:val="95"/>
          <w:sz w:val="28"/>
        </w:rPr>
        <w:t xml:space="preserve"> </w:t>
      </w:r>
      <w:r>
        <w:rPr>
          <w:rFonts w:ascii="Cambria" w:hAnsi="Cambria"/>
          <w:w w:val="95"/>
          <w:sz w:val="28"/>
        </w:rPr>
        <w:t>здоровья</w:t>
      </w:r>
      <w:r>
        <w:rPr>
          <w:rFonts w:ascii="Cambria" w:hAnsi="Cambria"/>
          <w:spacing w:val="1"/>
          <w:w w:val="95"/>
          <w:sz w:val="28"/>
        </w:rPr>
        <w:t xml:space="preserve"> </w:t>
      </w:r>
      <w:r>
        <w:rPr>
          <w:rFonts w:ascii="Cambria" w:hAnsi="Cambria"/>
          <w:w w:val="95"/>
          <w:sz w:val="28"/>
        </w:rPr>
        <w:t>совместно</w:t>
      </w:r>
      <w:r>
        <w:rPr>
          <w:rFonts w:ascii="Cambria" w:hAnsi="Cambria"/>
          <w:spacing w:val="1"/>
          <w:w w:val="95"/>
          <w:sz w:val="28"/>
        </w:rPr>
        <w:t xml:space="preserve"> </w:t>
      </w:r>
      <w:r>
        <w:rPr>
          <w:rFonts w:ascii="Cambria" w:hAnsi="Cambria"/>
          <w:w w:val="95"/>
          <w:sz w:val="28"/>
        </w:rPr>
        <w:t>с</w:t>
      </w:r>
      <w:r>
        <w:rPr>
          <w:rFonts w:ascii="Cambria" w:hAnsi="Cambria"/>
          <w:spacing w:val="1"/>
          <w:w w:val="95"/>
          <w:sz w:val="28"/>
        </w:rPr>
        <w:t xml:space="preserve"> </w:t>
      </w:r>
      <w:r>
        <w:rPr>
          <w:rFonts w:ascii="Cambria" w:hAnsi="Cambria"/>
          <w:w w:val="95"/>
          <w:sz w:val="28"/>
        </w:rPr>
        <w:t>медицинскими</w:t>
      </w:r>
      <w:r>
        <w:rPr>
          <w:rFonts w:ascii="Cambria" w:hAnsi="Cambria"/>
          <w:spacing w:val="1"/>
          <w:w w:val="95"/>
          <w:sz w:val="28"/>
        </w:rPr>
        <w:t xml:space="preserve"> </w:t>
      </w:r>
      <w:r>
        <w:rPr>
          <w:rFonts w:ascii="Cambria" w:hAnsi="Cambria"/>
          <w:w w:val="95"/>
          <w:sz w:val="28"/>
        </w:rPr>
        <w:t>организациями,</w:t>
      </w:r>
      <w:r>
        <w:rPr>
          <w:rFonts w:ascii="Cambria" w:hAnsi="Cambria"/>
          <w:spacing w:val="1"/>
          <w:w w:val="95"/>
          <w:sz w:val="28"/>
        </w:rPr>
        <w:t xml:space="preserve"> </w:t>
      </w:r>
      <w:r>
        <w:rPr>
          <w:rFonts w:ascii="Cambria" w:hAnsi="Cambria"/>
          <w:w w:val="95"/>
          <w:sz w:val="28"/>
        </w:rPr>
        <w:t>проводящими</w:t>
      </w:r>
      <w:r>
        <w:rPr>
          <w:rFonts w:ascii="Cambria" w:hAnsi="Cambria"/>
          <w:spacing w:val="1"/>
          <w:w w:val="95"/>
          <w:sz w:val="28"/>
        </w:rPr>
        <w:t xml:space="preserve"> </w:t>
      </w:r>
      <w:r>
        <w:rPr>
          <w:rFonts w:ascii="Cambria" w:hAnsi="Cambria"/>
          <w:spacing w:val="-1"/>
          <w:w w:val="95"/>
          <w:sz w:val="28"/>
        </w:rPr>
        <w:t xml:space="preserve">профилактические медицинские осмотры и диспансеризацию </w:t>
      </w:r>
      <w:r>
        <w:rPr>
          <w:rFonts w:ascii="Cambria" w:hAnsi="Cambria"/>
          <w:w w:val="95"/>
          <w:sz w:val="28"/>
        </w:rPr>
        <w:t>ветеранов боевых</w:t>
      </w:r>
      <w:r>
        <w:rPr>
          <w:rFonts w:ascii="Cambria" w:hAnsi="Cambria"/>
          <w:spacing w:val="1"/>
          <w:w w:val="95"/>
          <w:sz w:val="28"/>
        </w:rPr>
        <w:t xml:space="preserve"> </w:t>
      </w:r>
      <w:r>
        <w:rPr>
          <w:rFonts w:ascii="Cambria" w:hAnsi="Cambria"/>
          <w:w w:val="95"/>
          <w:sz w:val="28"/>
        </w:rPr>
        <w:t>действий,</w:t>
      </w:r>
      <w:r>
        <w:rPr>
          <w:rFonts w:ascii="Cambria" w:hAnsi="Cambria"/>
          <w:spacing w:val="1"/>
          <w:w w:val="95"/>
          <w:sz w:val="28"/>
        </w:rPr>
        <w:t xml:space="preserve"> </w:t>
      </w:r>
      <w:r>
        <w:rPr>
          <w:rFonts w:ascii="Cambria" w:hAnsi="Cambria"/>
          <w:w w:val="95"/>
          <w:sz w:val="28"/>
        </w:rPr>
        <w:t>по</w:t>
      </w:r>
      <w:r>
        <w:rPr>
          <w:rFonts w:ascii="Cambria" w:hAnsi="Cambria"/>
          <w:spacing w:val="1"/>
          <w:w w:val="95"/>
          <w:sz w:val="28"/>
        </w:rPr>
        <w:t xml:space="preserve"> </w:t>
      </w:r>
      <w:r>
        <w:rPr>
          <w:rFonts w:ascii="Cambria" w:hAnsi="Cambria"/>
          <w:w w:val="95"/>
          <w:sz w:val="28"/>
        </w:rPr>
        <w:t>согласованию</w:t>
      </w:r>
      <w:r>
        <w:rPr>
          <w:rFonts w:ascii="Cambria" w:hAnsi="Cambria"/>
          <w:spacing w:val="1"/>
          <w:w w:val="95"/>
          <w:sz w:val="28"/>
        </w:rPr>
        <w:t xml:space="preserve"> </w:t>
      </w:r>
      <w:r>
        <w:rPr>
          <w:rFonts w:ascii="Cambria" w:hAnsi="Cambria"/>
          <w:w w:val="95"/>
          <w:sz w:val="28"/>
        </w:rPr>
        <w:t>с филиалом</w:t>
      </w:r>
      <w:r>
        <w:rPr>
          <w:rFonts w:ascii="Cambria" w:hAnsi="Cambria"/>
          <w:spacing w:val="1"/>
          <w:w w:val="95"/>
          <w:sz w:val="28"/>
        </w:rPr>
        <w:t xml:space="preserve"> </w:t>
      </w:r>
      <w:r>
        <w:rPr>
          <w:rFonts w:ascii="Cambria" w:hAnsi="Cambria"/>
          <w:w w:val="95"/>
          <w:sz w:val="28"/>
        </w:rPr>
        <w:t>Государственного</w:t>
      </w:r>
      <w:r>
        <w:rPr>
          <w:rFonts w:ascii="Cambria" w:hAnsi="Cambria"/>
          <w:spacing w:val="1"/>
          <w:w w:val="95"/>
          <w:sz w:val="28"/>
        </w:rPr>
        <w:t xml:space="preserve"> </w:t>
      </w:r>
      <w:r>
        <w:rPr>
          <w:rFonts w:ascii="Cambria" w:hAnsi="Cambria"/>
          <w:w w:val="95"/>
          <w:sz w:val="28"/>
        </w:rPr>
        <w:t>фонда</w:t>
      </w:r>
      <w:r>
        <w:rPr>
          <w:rFonts w:ascii="Cambria" w:hAnsi="Cambria"/>
          <w:spacing w:val="1"/>
          <w:w w:val="95"/>
          <w:sz w:val="28"/>
        </w:rPr>
        <w:t xml:space="preserve"> </w:t>
      </w:r>
      <w:r>
        <w:rPr>
          <w:rFonts w:ascii="Cambria" w:hAnsi="Cambria"/>
          <w:w w:val="95"/>
          <w:sz w:val="28"/>
        </w:rPr>
        <w:t>поддержки</w:t>
      </w:r>
      <w:r>
        <w:rPr>
          <w:rFonts w:ascii="Cambria" w:hAnsi="Cambria"/>
          <w:spacing w:val="1"/>
          <w:w w:val="95"/>
          <w:sz w:val="28"/>
        </w:rPr>
        <w:t xml:space="preserve"> </w:t>
      </w:r>
      <w:r>
        <w:rPr>
          <w:rFonts w:ascii="Cambria" w:hAnsi="Cambria"/>
          <w:w w:val="90"/>
          <w:sz w:val="28"/>
        </w:rPr>
        <w:t>участников</w:t>
      </w:r>
      <w:r>
        <w:rPr>
          <w:rFonts w:ascii="Cambria" w:hAnsi="Cambria"/>
          <w:spacing w:val="1"/>
          <w:w w:val="90"/>
          <w:sz w:val="28"/>
        </w:rPr>
        <w:t xml:space="preserve"> </w:t>
      </w:r>
      <w:r>
        <w:rPr>
          <w:rFonts w:ascii="Cambria" w:hAnsi="Cambria"/>
          <w:w w:val="90"/>
          <w:sz w:val="28"/>
        </w:rPr>
        <w:t>специальной</w:t>
      </w:r>
      <w:r>
        <w:rPr>
          <w:rFonts w:ascii="Cambria" w:hAnsi="Cambria"/>
          <w:spacing w:val="1"/>
          <w:w w:val="90"/>
          <w:sz w:val="28"/>
        </w:rPr>
        <w:t xml:space="preserve"> </w:t>
      </w:r>
      <w:r>
        <w:rPr>
          <w:rFonts w:ascii="Cambria" w:hAnsi="Cambria"/>
          <w:w w:val="90"/>
          <w:sz w:val="28"/>
        </w:rPr>
        <w:t>военной</w:t>
      </w:r>
      <w:r>
        <w:rPr>
          <w:rFonts w:ascii="Cambria" w:hAnsi="Cambria"/>
          <w:spacing w:val="1"/>
          <w:w w:val="90"/>
          <w:sz w:val="28"/>
        </w:rPr>
        <w:t xml:space="preserve"> </w:t>
      </w:r>
      <w:r>
        <w:rPr>
          <w:rFonts w:ascii="Cambria" w:hAnsi="Cambria"/>
          <w:w w:val="90"/>
          <w:sz w:val="28"/>
        </w:rPr>
        <w:t>операции</w:t>
      </w:r>
      <w:r>
        <w:rPr>
          <w:rFonts w:ascii="Cambria" w:hAnsi="Cambria"/>
          <w:spacing w:val="1"/>
          <w:w w:val="90"/>
          <w:sz w:val="28"/>
        </w:rPr>
        <w:t xml:space="preserve"> </w:t>
      </w:r>
      <w:r>
        <w:rPr>
          <w:rFonts w:ascii="Cambria" w:hAnsi="Cambria"/>
          <w:w w:val="90"/>
          <w:sz w:val="28"/>
        </w:rPr>
        <w:t>«Защитники</w:t>
      </w:r>
      <w:r>
        <w:rPr>
          <w:rFonts w:ascii="Cambria" w:hAnsi="Cambria"/>
          <w:spacing w:val="1"/>
          <w:w w:val="90"/>
          <w:sz w:val="28"/>
        </w:rPr>
        <w:t xml:space="preserve"> </w:t>
      </w:r>
      <w:r>
        <w:rPr>
          <w:rFonts w:ascii="Cambria" w:hAnsi="Cambria"/>
          <w:w w:val="90"/>
          <w:sz w:val="28"/>
        </w:rPr>
        <w:t>Отечества»</w:t>
      </w:r>
      <w:r>
        <w:rPr>
          <w:rFonts w:ascii="Cambria" w:hAnsi="Cambria"/>
          <w:spacing w:val="1"/>
          <w:w w:val="90"/>
          <w:sz w:val="28"/>
        </w:rPr>
        <w:t xml:space="preserve"> </w:t>
      </w:r>
      <w:r>
        <w:rPr>
          <w:rFonts w:ascii="Cambria" w:hAnsi="Cambria"/>
          <w:w w:val="90"/>
          <w:sz w:val="28"/>
        </w:rPr>
        <w:t>формируют</w:t>
      </w:r>
      <w:r>
        <w:rPr>
          <w:rFonts w:ascii="Cambria" w:hAnsi="Cambria"/>
          <w:spacing w:val="1"/>
          <w:w w:val="90"/>
          <w:sz w:val="28"/>
        </w:rPr>
        <w:t xml:space="preserve"> </w:t>
      </w:r>
      <w:r>
        <w:rPr>
          <w:rFonts w:ascii="Cambria" w:hAnsi="Cambria"/>
          <w:w w:val="95"/>
          <w:sz w:val="28"/>
        </w:rPr>
        <w:t>график</w:t>
      </w:r>
      <w:r>
        <w:rPr>
          <w:rFonts w:ascii="Cambria" w:hAnsi="Cambria"/>
          <w:spacing w:val="1"/>
          <w:w w:val="95"/>
          <w:sz w:val="28"/>
        </w:rPr>
        <w:t xml:space="preserve"> </w:t>
      </w:r>
      <w:r>
        <w:rPr>
          <w:rFonts w:ascii="Cambria" w:hAnsi="Cambria"/>
          <w:w w:val="95"/>
          <w:sz w:val="28"/>
        </w:rPr>
        <w:t>прохождения</w:t>
      </w:r>
      <w:r>
        <w:rPr>
          <w:rFonts w:ascii="Cambria" w:hAnsi="Cambria"/>
          <w:spacing w:val="1"/>
          <w:w w:val="95"/>
          <w:sz w:val="28"/>
        </w:rPr>
        <w:t xml:space="preserve"> </w:t>
      </w:r>
      <w:r>
        <w:rPr>
          <w:rFonts w:ascii="Cambria" w:hAnsi="Cambria"/>
          <w:w w:val="95"/>
          <w:sz w:val="28"/>
        </w:rPr>
        <w:t>профилактических</w:t>
      </w:r>
      <w:r>
        <w:rPr>
          <w:rFonts w:ascii="Cambria" w:hAnsi="Cambria"/>
          <w:spacing w:val="1"/>
          <w:w w:val="95"/>
          <w:sz w:val="28"/>
        </w:rPr>
        <w:t xml:space="preserve"> </w:t>
      </w:r>
      <w:r>
        <w:rPr>
          <w:rFonts w:ascii="Cambria" w:hAnsi="Cambria"/>
          <w:w w:val="95"/>
          <w:sz w:val="28"/>
        </w:rPr>
        <w:t>медицинских</w:t>
      </w:r>
      <w:r>
        <w:rPr>
          <w:rFonts w:ascii="Cambria" w:hAnsi="Cambria"/>
          <w:spacing w:val="1"/>
          <w:w w:val="95"/>
          <w:sz w:val="28"/>
        </w:rPr>
        <w:t xml:space="preserve"> </w:t>
      </w:r>
      <w:r>
        <w:rPr>
          <w:rFonts w:ascii="Cambria" w:hAnsi="Cambria"/>
          <w:w w:val="95"/>
          <w:sz w:val="28"/>
        </w:rPr>
        <w:t>осмотров</w:t>
      </w:r>
      <w:r>
        <w:rPr>
          <w:rFonts w:ascii="Cambria" w:hAnsi="Cambria"/>
          <w:spacing w:val="1"/>
          <w:w w:val="95"/>
          <w:sz w:val="28"/>
        </w:rPr>
        <w:t xml:space="preserve"> </w:t>
      </w:r>
      <w:r>
        <w:rPr>
          <w:rFonts w:ascii="Cambria" w:hAnsi="Cambria"/>
          <w:w w:val="95"/>
          <w:sz w:val="28"/>
        </w:rPr>
        <w:t>и</w:t>
      </w:r>
      <w:r>
        <w:rPr>
          <w:rFonts w:ascii="Cambria" w:hAnsi="Cambria"/>
          <w:spacing w:val="1"/>
          <w:w w:val="95"/>
          <w:sz w:val="28"/>
        </w:rPr>
        <w:t xml:space="preserve"> </w:t>
      </w:r>
      <w:r>
        <w:rPr>
          <w:rFonts w:ascii="Cambria" w:hAnsi="Cambria"/>
          <w:w w:val="95"/>
          <w:sz w:val="28"/>
        </w:rPr>
        <w:t>(или)</w:t>
      </w:r>
      <w:r>
        <w:rPr>
          <w:rFonts w:ascii="Cambria" w:hAnsi="Cambria"/>
          <w:spacing w:val="1"/>
          <w:w w:val="95"/>
          <w:sz w:val="28"/>
        </w:rPr>
        <w:t xml:space="preserve"> </w:t>
      </w:r>
      <w:r>
        <w:rPr>
          <w:rFonts w:ascii="Cambria" w:hAnsi="Cambria"/>
          <w:w w:val="95"/>
          <w:sz w:val="28"/>
        </w:rPr>
        <w:t>диспансеризации,</w:t>
      </w:r>
      <w:r>
        <w:rPr>
          <w:rFonts w:ascii="Cambria" w:hAnsi="Cambria"/>
          <w:spacing w:val="1"/>
          <w:w w:val="95"/>
          <w:sz w:val="28"/>
        </w:rPr>
        <w:t xml:space="preserve"> </w:t>
      </w:r>
      <w:r>
        <w:rPr>
          <w:rFonts w:ascii="Cambria" w:hAnsi="Cambria"/>
          <w:w w:val="95"/>
          <w:sz w:val="28"/>
        </w:rPr>
        <w:t>предусматривающий</w:t>
      </w:r>
      <w:r>
        <w:rPr>
          <w:rFonts w:ascii="Cambria" w:hAnsi="Cambria"/>
          <w:spacing w:val="1"/>
          <w:w w:val="95"/>
          <w:sz w:val="28"/>
        </w:rPr>
        <w:t xml:space="preserve"> </w:t>
      </w:r>
      <w:r>
        <w:rPr>
          <w:rFonts w:ascii="Cambria" w:hAnsi="Cambria"/>
          <w:w w:val="95"/>
          <w:sz w:val="28"/>
        </w:rPr>
        <w:t>адрес,</w:t>
      </w:r>
      <w:r>
        <w:rPr>
          <w:rFonts w:ascii="Cambria" w:hAnsi="Cambria"/>
          <w:spacing w:val="1"/>
          <w:w w:val="95"/>
          <w:sz w:val="28"/>
        </w:rPr>
        <w:t xml:space="preserve"> </w:t>
      </w:r>
      <w:r>
        <w:rPr>
          <w:rFonts w:ascii="Cambria" w:hAnsi="Cambria"/>
          <w:w w:val="95"/>
          <w:sz w:val="28"/>
        </w:rPr>
        <w:t>дату</w:t>
      </w:r>
      <w:r>
        <w:rPr>
          <w:rFonts w:ascii="Cambria" w:hAnsi="Cambria"/>
          <w:spacing w:val="1"/>
          <w:w w:val="95"/>
          <w:sz w:val="28"/>
        </w:rPr>
        <w:t xml:space="preserve"> </w:t>
      </w:r>
      <w:r>
        <w:rPr>
          <w:rFonts w:ascii="Cambria" w:hAnsi="Cambria"/>
          <w:w w:val="95"/>
          <w:sz w:val="28"/>
        </w:rPr>
        <w:t>и</w:t>
      </w:r>
      <w:r>
        <w:rPr>
          <w:rFonts w:ascii="Cambria" w:hAnsi="Cambria"/>
          <w:spacing w:val="1"/>
          <w:w w:val="95"/>
          <w:sz w:val="28"/>
        </w:rPr>
        <w:t xml:space="preserve"> </w:t>
      </w:r>
      <w:r>
        <w:rPr>
          <w:rFonts w:ascii="Cambria" w:hAnsi="Cambria"/>
          <w:w w:val="95"/>
          <w:sz w:val="28"/>
        </w:rPr>
        <w:t>время</w:t>
      </w:r>
      <w:r>
        <w:rPr>
          <w:rFonts w:ascii="Cambria" w:hAnsi="Cambria"/>
          <w:spacing w:val="1"/>
          <w:w w:val="95"/>
          <w:sz w:val="28"/>
        </w:rPr>
        <w:t xml:space="preserve"> </w:t>
      </w:r>
      <w:r>
        <w:rPr>
          <w:rFonts w:ascii="Cambria" w:hAnsi="Cambria"/>
          <w:w w:val="95"/>
          <w:sz w:val="28"/>
        </w:rPr>
        <w:t>проведения</w:t>
      </w:r>
      <w:r>
        <w:rPr>
          <w:rFonts w:ascii="Cambria" w:hAnsi="Cambria"/>
          <w:spacing w:val="1"/>
          <w:w w:val="95"/>
          <w:sz w:val="28"/>
        </w:rPr>
        <w:t xml:space="preserve"> </w:t>
      </w:r>
      <w:r>
        <w:rPr>
          <w:rFonts w:ascii="Cambria" w:hAnsi="Cambria"/>
          <w:w w:val="90"/>
          <w:sz w:val="28"/>
        </w:rPr>
        <w:t>профилактических медицинских</w:t>
      </w:r>
      <w:r>
        <w:rPr>
          <w:rFonts w:ascii="Cambria" w:hAnsi="Cambria"/>
          <w:spacing w:val="1"/>
          <w:w w:val="90"/>
          <w:sz w:val="28"/>
        </w:rPr>
        <w:t xml:space="preserve"> </w:t>
      </w:r>
      <w:r>
        <w:rPr>
          <w:rFonts w:ascii="Cambria" w:hAnsi="Cambria"/>
          <w:w w:val="90"/>
          <w:sz w:val="28"/>
        </w:rPr>
        <w:t>осмотров и(или) диспансеризации, фамилию,</w:t>
      </w:r>
      <w:r>
        <w:rPr>
          <w:rFonts w:ascii="Cambria" w:hAnsi="Cambria"/>
          <w:spacing w:val="1"/>
          <w:w w:val="90"/>
          <w:sz w:val="28"/>
        </w:rPr>
        <w:t xml:space="preserve"> </w:t>
      </w:r>
      <w:r>
        <w:rPr>
          <w:rFonts w:ascii="Cambria" w:hAnsi="Cambria"/>
          <w:w w:val="90"/>
          <w:sz w:val="28"/>
        </w:rPr>
        <w:t>имя,</w:t>
      </w:r>
      <w:r>
        <w:rPr>
          <w:rFonts w:ascii="Cambria" w:hAnsi="Cambria"/>
          <w:spacing w:val="1"/>
          <w:w w:val="90"/>
          <w:sz w:val="28"/>
        </w:rPr>
        <w:t xml:space="preserve"> </w:t>
      </w:r>
      <w:r>
        <w:rPr>
          <w:rFonts w:ascii="Cambria" w:hAnsi="Cambria"/>
          <w:w w:val="95"/>
          <w:sz w:val="28"/>
        </w:rPr>
        <w:t>отчество (при наличии), возраст (дату рождения), номер полиса обязательного</w:t>
      </w:r>
      <w:r>
        <w:rPr>
          <w:rFonts w:ascii="Cambria" w:hAnsi="Cambria"/>
          <w:spacing w:val="1"/>
          <w:w w:val="95"/>
          <w:sz w:val="28"/>
        </w:rPr>
        <w:t xml:space="preserve"> </w:t>
      </w:r>
      <w:r>
        <w:rPr>
          <w:rFonts w:ascii="Cambria" w:hAnsi="Cambria"/>
          <w:spacing w:val="-1"/>
          <w:w w:val="95"/>
          <w:sz w:val="28"/>
        </w:rPr>
        <w:t>медицинского</w:t>
      </w:r>
      <w:r>
        <w:rPr>
          <w:rFonts w:ascii="Cambria" w:hAnsi="Cambria"/>
          <w:w w:val="95"/>
          <w:sz w:val="28"/>
        </w:rPr>
        <w:t xml:space="preserve"> страхования,</w:t>
      </w:r>
      <w:r>
        <w:rPr>
          <w:rFonts w:ascii="Cambria" w:hAnsi="Cambria"/>
          <w:spacing w:val="1"/>
          <w:w w:val="95"/>
          <w:sz w:val="28"/>
        </w:rPr>
        <w:t xml:space="preserve"> </w:t>
      </w:r>
      <w:r>
        <w:rPr>
          <w:rFonts w:ascii="Cambria" w:hAnsi="Cambria"/>
          <w:w w:val="95"/>
          <w:sz w:val="28"/>
        </w:rPr>
        <w:t>страховой</w:t>
      </w:r>
      <w:r>
        <w:rPr>
          <w:rFonts w:ascii="Cambria" w:hAnsi="Cambria"/>
          <w:spacing w:val="1"/>
          <w:w w:val="95"/>
          <w:sz w:val="28"/>
        </w:rPr>
        <w:t xml:space="preserve"> </w:t>
      </w:r>
      <w:r>
        <w:rPr>
          <w:rFonts w:ascii="Cambria" w:hAnsi="Cambria"/>
          <w:w w:val="95"/>
          <w:sz w:val="28"/>
        </w:rPr>
        <w:t>номер</w:t>
      </w:r>
      <w:r>
        <w:rPr>
          <w:rFonts w:ascii="Cambria" w:hAnsi="Cambria"/>
          <w:spacing w:val="1"/>
          <w:w w:val="95"/>
          <w:sz w:val="28"/>
        </w:rPr>
        <w:t xml:space="preserve"> </w:t>
      </w:r>
      <w:r>
        <w:rPr>
          <w:rFonts w:ascii="Cambria" w:hAnsi="Cambria"/>
          <w:w w:val="95"/>
          <w:sz w:val="28"/>
        </w:rPr>
        <w:t>индивидуально</w:t>
      </w:r>
      <w:r>
        <w:rPr>
          <w:rFonts w:ascii="Cambria" w:hAnsi="Cambria"/>
          <w:w w:val="95"/>
          <w:sz w:val="28"/>
        </w:rPr>
        <w:t>го лицевого</w:t>
      </w:r>
      <w:r>
        <w:rPr>
          <w:rFonts w:ascii="Cambria" w:hAnsi="Cambria"/>
          <w:spacing w:val="1"/>
          <w:w w:val="95"/>
          <w:sz w:val="28"/>
        </w:rPr>
        <w:t xml:space="preserve"> </w:t>
      </w:r>
      <w:r>
        <w:rPr>
          <w:rFonts w:ascii="Cambria" w:hAnsi="Cambria"/>
          <w:w w:val="95"/>
          <w:sz w:val="28"/>
        </w:rPr>
        <w:t>счета</w:t>
      </w:r>
      <w:r>
        <w:rPr>
          <w:rFonts w:ascii="Cambria" w:hAnsi="Cambria"/>
          <w:spacing w:val="1"/>
          <w:w w:val="95"/>
          <w:sz w:val="28"/>
        </w:rPr>
        <w:t xml:space="preserve"> </w:t>
      </w:r>
      <w:r>
        <w:rPr>
          <w:rFonts w:ascii="Cambria" w:hAnsi="Cambria"/>
          <w:sz w:val="28"/>
        </w:rPr>
        <w:t>ветерана</w:t>
      </w:r>
      <w:r>
        <w:rPr>
          <w:rFonts w:ascii="Cambria" w:hAnsi="Cambria"/>
          <w:spacing w:val="12"/>
          <w:sz w:val="28"/>
        </w:rPr>
        <w:t xml:space="preserve"> </w:t>
      </w:r>
      <w:r>
        <w:rPr>
          <w:rFonts w:ascii="Cambria" w:hAnsi="Cambria"/>
          <w:sz w:val="28"/>
        </w:rPr>
        <w:t>боевых</w:t>
      </w:r>
      <w:r>
        <w:rPr>
          <w:rFonts w:ascii="Cambria" w:hAnsi="Cambria"/>
          <w:spacing w:val="19"/>
          <w:sz w:val="28"/>
        </w:rPr>
        <w:t xml:space="preserve"> </w:t>
      </w:r>
      <w:r>
        <w:rPr>
          <w:rFonts w:ascii="Cambria" w:hAnsi="Cambria"/>
          <w:sz w:val="28"/>
        </w:rPr>
        <w:t>действий.</w:t>
      </w:r>
    </w:p>
    <w:p w:rsidR="00CE6973" w:rsidRDefault="00C01B54">
      <w:pPr>
        <w:ind w:left="217" w:right="187" w:firstLine="716"/>
        <w:jc w:val="both"/>
        <w:rPr>
          <w:rFonts w:ascii="Cambria" w:hAnsi="Cambria"/>
          <w:sz w:val="28"/>
        </w:rPr>
      </w:pPr>
      <w:r>
        <w:rPr>
          <w:rFonts w:ascii="Cambria" w:hAnsi="Cambria"/>
          <w:w w:val="90"/>
          <w:sz w:val="28"/>
        </w:rPr>
        <w:t>Иная медицинская организация, проводящая профилактические медицинские</w:t>
      </w:r>
      <w:r>
        <w:rPr>
          <w:rFonts w:ascii="Cambria" w:hAnsi="Cambria"/>
          <w:spacing w:val="1"/>
          <w:w w:val="90"/>
          <w:sz w:val="28"/>
        </w:rPr>
        <w:t xml:space="preserve"> </w:t>
      </w:r>
      <w:r>
        <w:rPr>
          <w:rFonts w:ascii="Cambria" w:hAnsi="Cambria"/>
          <w:w w:val="90"/>
          <w:sz w:val="28"/>
        </w:rPr>
        <w:t>осмотры и (или) диспансеризацию ветеранов боевых действий, обеспечивает обмен</w:t>
      </w:r>
      <w:r>
        <w:rPr>
          <w:rFonts w:ascii="Cambria" w:hAnsi="Cambria"/>
          <w:spacing w:val="1"/>
          <w:w w:val="90"/>
          <w:sz w:val="28"/>
        </w:rPr>
        <w:t xml:space="preserve"> </w:t>
      </w:r>
      <w:r>
        <w:rPr>
          <w:rFonts w:ascii="Cambria" w:hAnsi="Cambria"/>
          <w:w w:val="95"/>
          <w:sz w:val="28"/>
        </w:rPr>
        <w:t>информацией</w:t>
      </w:r>
      <w:r>
        <w:rPr>
          <w:rFonts w:ascii="Cambria" w:hAnsi="Cambria"/>
          <w:spacing w:val="1"/>
          <w:w w:val="95"/>
          <w:sz w:val="28"/>
        </w:rPr>
        <w:t xml:space="preserve"> </w:t>
      </w:r>
      <w:r>
        <w:rPr>
          <w:rFonts w:ascii="Cambria" w:hAnsi="Cambria"/>
          <w:w w:val="95"/>
          <w:sz w:val="28"/>
        </w:rPr>
        <w:t>с</w:t>
      </w:r>
      <w:r>
        <w:rPr>
          <w:rFonts w:ascii="Cambria" w:hAnsi="Cambria"/>
          <w:spacing w:val="1"/>
          <w:w w:val="95"/>
          <w:sz w:val="28"/>
        </w:rPr>
        <w:t xml:space="preserve"> </w:t>
      </w:r>
      <w:r>
        <w:rPr>
          <w:rFonts w:ascii="Cambria" w:hAnsi="Cambria"/>
          <w:w w:val="95"/>
          <w:sz w:val="28"/>
        </w:rPr>
        <w:t>медицинскими</w:t>
      </w:r>
      <w:r>
        <w:rPr>
          <w:rFonts w:ascii="Cambria" w:hAnsi="Cambria"/>
          <w:spacing w:val="1"/>
          <w:w w:val="95"/>
          <w:sz w:val="28"/>
        </w:rPr>
        <w:t xml:space="preserve"> </w:t>
      </w:r>
      <w:r>
        <w:rPr>
          <w:rFonts w:ascii="Cambria" w:hAnsi="Cambria"/>
          <w:w w:val="95"/>
          <w:sz w:val="28"/>
        </w:rPr>
        <w:t>организациями,</w:t>
      </w:r>
      <w:r>
        <w:rPr>
          <w:rFonts w:ascii="Cambria" w:hAnsi="Cambria"/>
          <w:spacing w:val="1"/>
          <w:w w:val="95"/>
          <w:sz w:val="28"/>
        </w:rPr>
        <w:t xml:space="preserve"> </w:t>
      </w:r>
      <w:r>
        <w:rPr>
          <w:rFonts w:ascii="Cambria" w:hAnsi="Cambria"/>
          <w:w w:val="95"/>
          <w:sz w:val="28"/>
        </w:rPr>
        <w:t>в</w:t>
      </w:r>
      <w:r>
        <w:rPr>
          <w:rFonts w:ascii="Cambria" w:hAnsi="Cambria"/>
          <w:spacing w:val="1"/>
          <w:w w:val="95"/>
          <w:sz w:val="28"/>
        </w:rPr>
        <w:t xml:space="preserve"> </w:t>
      </w:r>
      <w:r>
        <w:rPr>
          <w:rFonts w:ascii="Cambria" w:hAnsi="Cambria"/>
          <w:w w:val="95"/>
          <w:sz w:val="28"/>
        </w:rPr>
        <w:t>которых</w:t>
      </w:r>
      <w:r>
        <w:rPr>
          <w:rFonts w:ascii="Cambria" w:hAnsi="Cambria"/>
          <w:spacing w:val="1"/>
          <w:w w:val="95"/>
          <w:sz w:val="28"/>
        </w:rPr>
        <w:t xml:space="preserve"> </w:t>
      </w:r>
      <w:r>
        <w:rPr>
          <w:rFonts w:ascii="Cambria" w:hAnsi="Cambria"/>
          <w:w w:val="95"/>
          <w:sz w:val="28"/>
        </w:rPr>
        <w:t>ветераны</w:t>
      </w:r>
      <w:r>
        <w:rPr>
          <w:rFonts w:ascii="Cambria" w:hAnsi="Cambria"/>
          <w:spacing w:val="1"/>
          <w:w w:val="95"/>
          <w:sz w:val="28"/>
        </w:rPr>
        <w:t xml:space="preserve"> </w:t>
      </w:r>
      <w:r>
        <w:rPr>
          <w:rFonts w:ascii="Cambria" w:hAnsi="Cambria"/>
          <w:w w:val="95"/>
          <w:sz w:val="28"/>
        </w:rPr>
        <w:t>боевых</w:t>
      </w:r>
      <w:r>
        <w:rPr>
          <w:rFonts w:ascii="Cambria" w:hAnsi="Cambria"/>
          <w:spacing w:val="1"/>
          <w:w w:val="95"/>
          <w:sz w:val="28"/>
        </w:rPr>
        <w:t xml:space="preserve"> </w:t>
      </w:r>
      <w:r>
        <w:rPr>
          <w:rFonts w:ascii="Cambria" w:hAnsi="Cambria"/>
          <w:w w:val="95"/>
          <w:sz w:val="28"/>
        </w:rPr>
        <w:t>действий</w:t>
      </w:r>
      <w:r>
        <w:rPr>
          <w:rFonts w:ascii="Cambria" w:hAnsi="Cambria"/>
          <w:spacing w:val="1"/>
          <w:w w:val="95"/>
          <w:sz w:val="28"/>
        </w:rPr>
        <w:t xml:space="preserve"> </w:t>
      </w:r>
      <w:r>
        <w:rPr>
          <w:rFonts w:ascii="Cambria" w:hAnsi="Cambria"/>
          <w:w w:val="95"/>
          <w:sz w:val="28"/>
        </w:rPr>
        <w:t>получают</w:t>
      </w:r>
      <w:r>
        <w:rPr>
          <w:rFonts w:ascii="Cambria" w:hAnsi="Cambria"/>
          <w:spacing w:val="1"/>
          <w:w w:val="95"/>
          <w:sz w:val="28"/>
        </w:rPr>
        <w:t xml:space="preserve"> </w:t>
      </w:r>
      <w:r>
        <w:rPr>
          <w:rFonts w:ascii="Cambria" w:hAnsi="Cambria"/>
          <w:w w:val="95"/>
          <w:sz w:val="28"/>
        </w:rPr>
        <w:t>первичную</w:t>
      </w:r>
      <w:r>
        <w:rPr>
          <w:rFonts w:ascii="Cambria" w:hAnsi="Cambria"/>
          <w:spacing w:val="1"/>
          <w:w w:val="95"/>
          <w:sz w:val="28"/>
        </w:rPr>
        <w:t xml:space="preserve"> </w:t>
      </w:r>
      <w:r>
        <w:rPr>
          <w:rFonts w:ascii="Cambria" w:hAnsi="Cambria"/>
          <w:w w:val="95"/>
          <w:sz w:val="28"/>
        </w:rPr>
        <w:t>медико-санитарную</w:t>
      </w:r>
      <w:r>
        <w:rPr>
          <w:rFonts w:ascii="Cambria" w:hAnsi="Cambria"/>
          <w:spacing w:val="1"/>
          <w:w w:val="95"/>
          <w:sz w:val="28"/>
        </w:rPr>
        <w:t xml:space="preserve"> </w:t>
      </w:r>
      <w:r>
        <w:rPr>
          <w:rFonts w:ascii="Cambria" w:hAnsi="Cambria"/>
          <w:w w:val="95"/>
          <w:sz w:val="28"/>
        </w:rPr>
        <w:t>помощь,</w:t>
      </w:r>
      <w:r>
        <w:rPr>
          <w:rFonts w:ascii="Cambria" w:hAnsi="Cambria"/>
          <w:spacing w:val="1"/>
          <w:w w:val="95"/>
          <w:sz w:val="28"/>
        </w:rPr>
        <w:t xml:space="preserve"> </w:t>
      </w:r>
      <w:r>
        <w:rPr>
          <w:rFonts w:ascii="Cambria" w:hAnsi="Cambria"/>
          <w:w w:val="95"/>
          <w:sz w:val="28"/>
        </w:rPr>
        <w:t>в</w:t>
      </w:r>
      <w:r>
        <w:rPr>
          <w:rFonts w:ascii="Cambria" w:hAnsi="Cambria"/>
          <w:spacing w:val="1"/>
          <w:w w:val="95"/>
          <w:sz w:val="28"/>
        </w:rPr>
        <w:t xml:space="preserve"> </w:t>
      </w:r>
      <w:r>
        <w:rPr>
          <w:rFonts w:ascii="Cambria" w:hAnsi="Cambria"/>
          <w:w w:val="95"/>
          <w:sz w:val="28"/>
        </w:rPr>
        <w:t>том</w:t>
      </w:r>
      <w:r>
        <w:rPr>
          <w:rFonts w:ascii="Cambria" w:hAnsi="Cambria"/>
          <w:spacing w:val="1"/>
          <w:w w:val="95"/>
          <w:sz w:val="28"/>
        </w:rPr>
        <w:t xml:space="preserve"> </w:t>
      </w:r>
      <w:r>
        <w:rPr>
          <w:rFonts w:ascii="Cambria" w:hAnsi="Cambria"/>
          <w:w w:val="95"/>
          <w:sz w:val="28"/>
        </w:rPr>
        <w:t>числе</w:t>
      </w:r>
      <w:r>
        <w:rPr>
          <w:rFonts w:ascii="Cambria" w:hAnsi="Cambria"/>
          <w:spacing w:val="1"/>
          <w:w w:val="95"/>
          <w:sz w:val="28"/>
        </w:rPr>
        <w:t xml:space="preserve"> </w:t>
      </w:r>
      <w:r>
        <w:rPr>
          <w:rFonts w:ascii="Cambria" w:hAnsi="Cambria"/>
          <w:w w:val="95"/>
          <w:sz w:val="28"/>
        </w:rPr>
        <w:t>расположенными в других</w:t>
      </w:r>
      <w:r>
        <w:rPr>
          <w:rFonts w:ascii="Cambria" w:hAnsi="Cambria"/>
          <w:spacing w:val="55"/>
          <w:sz w:val="28"/>
        </w:rPr>
        <w:t xml:space="preserve"> </w:t>
      </w:r>
      <w:r>
        <w:rPr>
          <w:rFonts w:ascii="Cambria" w:hAnsi="Cambria"/>
          <w:w w:val="95"/>
          <w:sz w:val="28"/>
        </w:rPr>
        <w:t>субъектах</w:t>
      </w:r>
      <w:r>
        <w:rPr>
          <w:rFonts w:ascii="Cambria" w:hAnsi="Cambria"/>
          <w:spacing w:val="55"/>
          <w:sz w:val="28"/>
        </w:rPr>
        <w:t xml:space="preserve"> </w:t>
      </w:r>
      <w:r>
        <w:rPr>
          <w:rFonts w:ascii="Cambria" w:hAnsi="Cambria"/>
          <w:w w:val="95"/>
          <w:sz w:val="28"/>
        </w:rPr>
        <w:t>Российской</w:t>
      </w:r>
      <w:r>
        <w:rPr>
          <w:rFonts w:ascii="Cambria" w:hAnsi="Cambria"/>
          <w:spacing w:val="56"/>
          <w:sz w:val="28"/>
        </w:rPr>
        <w:t xml:space="preserve"> </w:t>
      </w:r>
      <w:r>
        <w:rPr>
          <w:rFonts w:ascii="Cambria" w:hAnsi="Cambria"/>
          <w:w w:val="95"/>
          <w:sz w:val="28"/>
        </w:rPr>
        <w:t>Федерации,</w:t>
      </w:r>
      <w:r>
        <w:rPr>
          <w:rFonts w:ascii="Cambria" w:hAnsi="Cambria"/>
          <w:spacing w:val="55"/>
          <w:sz w:val="28"/>
        </w:rPr>
        <w:t xml:space="preserve"> </w:t>
      </w:r>
      <w:r>
        <w:rPr>
          <w:rFonts w:ascii="Cambria" w:hAnsi="Cambria"/>
          <w:w w:val="95"/>
          <w:sz w:val="28"/>
        </w:rPr>
        <w:t>предусмотренной</w:t>
      </w:r>
      <w:r>
        <w:rPr>
          <w:rFonts w:ascii="Cambria" w:hAnsi="Cambria"/>
          <w:spacing w:val="1"/>
          <w:w w:val="95"/>
          <w:sz w:val="28"/>
        </w:rPr>
        <w:t xml:space="preserve"> </w:t>
      </w:r>
      <w:r>
        <w:rPr>
          <w:rFonts w:ascii="Cambria" w:hAnsi="Cambria"/>
          <w:w w:val="95"/>
          <w:sz w:val="28"/>
        </w:rPr>
        <w:t>в</w:t>
      </w:r>
      <w:r>
        <w:rPr>
          <w:rFonts w:ascii="Cambria" w:hAnsi="Cambria"/>
          <w:spacing w:val="55"/>
          <w:sz w:val="28"/>
        </w:rPr>
        <w:t xml:space="preserve"> </w:t>
      </w:r>
      <w:r>
        <w:rPr>
          <w:rFonts w:ascii="Cambria" w:hAnsi="Cambria"/>
          <w:w w:val="95"/>
          <w:sz w:val="28"/>
        </w:rPr>
        <w:t>карте</w:t>
      </w:r>
      <w:r>
        <w:rPr>
          <w:rFonts w:ascii="Cambria" w:hAnsi="Cambria"/>
          <w:spacing w:val="114"/>
          <w:sz w:val="28"/>
        </w:rPr>
        <w:t xml:space="preserve"> </w:t>
      </w:r>
      <w:r>
        <w:rPr>
          <w:rFonts w:ascii="Cambria" w:hAnsi="Cambria"/>
          <w:w w:val="95"/>
          <w:sz w:val="28"/>
        </w:rPr>
        <w:t>учета</w:t>
      </w:r>
      <w:r>
        <w:rPr>
          <w:rFonts w:ascii="Cambria" w:hAnsi="Cambria"/>
          <w:spacing w:val="56"/>
          <w:sz w:val="28"/>
        </w:rPr>
        <w:t xml:space="preserve"> </w:t>
      </w:r>
      <w:r>
        <w:rPr>
          <w:rFonts w:ascii="Cambria" w:hAnsi="Cambria"/>
          <w:w w:val="95"/>
          <w:sz w:val="28"/>
        </w:rPr>
        <w:t>профилактического</w:t>
      </w:r>
      <w:r>
        <w:rPr>
          <w:rFonts w:ascii="Cambria" w:hAnsi="Cambria"/>
          <w:spacing w:val="55"/>
          <w:sz w:val="28"/>
        </w:rPr>
        <w:t xml:space="preserve"> </w:t>
      </w:r>
      <w:r>
        <w:rPr>
          <w:rFonts w:ascii="Cambria" w:hAnsi="Cambria"/>
          <w:w w:val="95"/>
          <w:sz w:val="28"/>
        </w:rPr>
        <w:t>медицинского</w:t>
      </w:r>
      <w:r>
        <w:rPr>
          <w:rFonts w:ascii="Cambria" w:hAnsi="Cambria"/>
          <w:spacing w:val="114"/>
          <w:sz w:val="28"/>
        </w:rPr>
        <w:t xml:space="preserve"> </w:t>
      </w:r>
      <w:r>
        <w:rPr>
          <w:rFonts w:ascii="Cambria" w:hAnsi="Cambria"/>
          <w:w w:val="95"/>
          <w:sz w:val="28"/>
        </w:rPr>
        <w:t>осмотра</w:t>
      </w:r>
      <w:r>
        <w:rPr>
          <w:rFonts w:ascii="Cambria" w:hAnsi="Cambria"/>
          <w:spacing w:val="56"/>
          <w:sz w:val="28"/>
        </w:rPr>
        <w:t xml:space="preserve"> </w:t>
      </w:r>
      <w:r>
        <w:rPr>
          <w:rFonts w:ascii="Cambria" w:hAnsi="Cambria"/>
          <w:w w:val="95"/>
          <w:sz w:val="28"/>
        </w:rPr>
        <w:t>(диспансеризации)</w:t>
      </w:r>
      <w:r>
        <w:rPr>
          <w:rFonts w:ascii="Cambria" w:hAnsi="Cambria"/>
          <w:spacing w:val="1"/>
          <w:w w:val="95"/>
          <w:sz w:val="28"/>
        </w:rPr>
        <w:t xml:space="preserve"> </w:t>
      </w:r>
      <w:r>
        <w:rPr>
          <w:rFonts w:ascii="Cambria" w:hAnsi="Cambria"/>
          <w:w w:val="90"/>
          <w:sz w:val="28"/>
        </w:rPr>
        <w:t>по учетной</w:t>
      </w:r>
      <w:r>
        <w:rPr>
          <w:rFonts w:ascii="Cambria" w:hAnsi="Cambria"/>
          <w:spacing w:val="1"/>
          <w:w w:val="90"/>
          <w:sz w:val="28"/>
        </w:rPr>
        <w:t xml:space="preserve"> </w:t>
      </w:r>
      <w:r>
        <w:rPr>
          <w:rFonts w:ascii="Cambria" w:hAnsi="Cambria"/>
          <w:w w:val="90"/>
          <w:sz w:val="28"/>
        </w:rPr>
        <w:t>форме</w:t>
      </w:r>
      <w:r>
        <w:rPr>
          <w:rFonts w:ascii="Cambria" w:hAnsi="Cambria"/>
          <w:spacing w:val="1"/>
          <w:w w:val="90"/>
          <w:sz w:val="28"/>
        </w:rPr>
        <w:t xml:space="preserve"> </w:t>
      </w:r>
      <w:r>
        <w:rPr>
          <w:rFonts w:ascii="Cambria" w:hAnsi="Cambria"/>
          <w:w w:val="90"/>
          <w:sz w:val="28"/>
        </w:rPr>
        <w:t>медицинской</w:t>
      </w:r>
      <w:r>
        <w:rPr>
          <w:rFonts w:ascii="Cambria" w:hAnsi="Cambria"/>
          <w:spacing w:val="1"/>
          <w:w w:val="90"/>
          <w:sz w:val="28"/>
        </w:rPr>
        <w:t xml:space="preserve"> </w:t>
      </w:r>
      <w:r>
        <w:rPr>
          <w:rFonts w:ascii="Cambria" w:hAnsi="Cambria"/>
          <w:w w:val="90"/>
          <w:sz w:val="28"/>
        </w:rPr>
        <w:t>документаци</w:t>
      </w:r>
      <w:r>
        <w:rPr>
          <w:rFonts w:ascii="Cambria" w:hAnsi="Cambria"/>
          <w:w w:val="90"/>
          <w:sz w:val="28"/>
        </w:rPr>
        <w:t>и</w:t>
      </w:r>
      <w:r>
        <w:rPr>
          <w:rFonts w:ascii="Cambria" w:hAnsi="Cambria"/>
          <w:spacing w:val="1"/>
          <w:w w:val="90"/>
          <w:sz w:val="28"/>
        </w:rPr>
        <w:t xml:space="preserve"> </w:t>
      </w:r>
      <w:r>
        <w:rPr>
          <w:rFonts w:ascii="Cambria" w:hAnsi="Cambria"/>
          <w:w w:val="90"/>
          <w:sz w:val="28"/>
        </w:rPr>
        <w:t>№</w:t>
      </w:r>
      <w:r>
        <w:rPr>
          <w:rFonts w:ascii="Cambria" w:hAnsi="Cambria"/>
          <w:spacing w:val="1"/>
          <w:w w:val="90"/>
          <w:sz w:val="28"/>
        </w:rPr>
        <w:t xml:space="preserve"> </w:t>
      </w:r>
      <w:r>
        <w:rPr>
          <w:rFonts w:ascii="Cambria" w:hAnsi="Cambria"/>
          <w:w w:val="90"/>
          <w:sz w:val="28"/>
        </w:rPr>
        <w:t>131/y,</w:t>
      </w:r>
      <w:r>
        <w:rPr>
          <w:rFonts w:ascii="Cambria" w:hAnsi="Cambria"/>
          <w:spacing w:val="1"/>
          <w:w w:val="90"/>
          <w:sz w:val="28"/>
        </w:rPr>
        <w:t xml:space="preserve"> </w:t>
      </w:r>
      <w:r>
        <w:rPr>
          <w:rFonts w:ascii="Cambria" w:hAnsi="Cambria"/>
          <w:w w:val="90"/>
          <w:sz w:val="28"/>
        </w:rPr>
        <w:t>утвержденной</w:t>
      </w:r>
      <w:r>
        <w:rPr>
          <w:rFonts w:ascii="Cambria" w:hAnsi="Cambria"/>
          <w:spacing w:val="1"/>
          <w:w w:val="90"/>
          <w:sz w:val="28"/>
        </w:rPr>
        <w:t xml:space="preserve"> </w:t>
      </w:r>
      <w:r>
        <w:rPr>
          <w:rFonts w:ascii="Cambria" w:hAnsi="Cambria"/>
          <w:w w:val="90"/>
          <w:sz w:val="28"/>
        </w:rPr>
        <w:t>приказом</w:t>
      </w:r>
      <w:r>
        <w:rPr>
          <w:rFonts w:ascii="Cambria" w:hAnsi="Cambria"/>
          <w:spacing w:val="1"/>
          <w:w w:val="90"/>
          <w:sz w:val="28"/>
        </w:rPr>
        <w:t xml:space="preserve"> </w:t>
      </w:r>
      <w:r>
        <w:rPr>
          <w:rFonts w:ascii="Cambria" w:hAnsi="Cambria"/>
          <w:sz w:val="28"/>
        </w:rPr>
        <w:t>Министерства</w:t>
      </w:r>
      <w:r>
        <w:rPr>
          <w:rFonts w:ascii="Cambria" w:hAnsi="Cambria"/>
          <w:spacing w:val="62"/>
          <w:sz w:val="28"/>
        </w:rPr>
        <w:t xml:space="preserve"> </w:t>
      </w:r>
      <w:r>
        <w:rPr>
          <w:rFonts w:ascii="Cambria" w:hAnsi="Cambria"/>
          <w:sz w:val="28"/>
        </w:rPr>
        <w:t xml:space="preserve">здравоохранения   Российской  </w:t>
      </w:r>
      <w:r>
        <w:rPr>
          <w:rFonts w:ascii="Cambria" w:hAnsi="Cambria"/>
          <w:spacing w:val="1"/>
          <w:sz w:val="28"/>
        </w:rPr>
        <w:t xml:space="preserve"> </w:t>
      </w:r>
      <w:r>
        <w:rPr>
          <w:rFonts w:ascii="Cambria" w:hAnsi="Cambria"/>
          <w:sz w:val="28"/>
        </w:rPr>
        <w:t xml:space="preserve">Федерации  </w:t>
      </w:r>
      <w:r>
        <w:rPr>
          <w:rFonts w:ascii="Cambria" w:hAnsi="Cambria"/>
          <w:spacing w:val="1"/>
          <w:sz w:val="28"/>
        </w:rPr>
        <w:t xml:space="preserve"> </w:t>
      </w:r>
      <w:r>
        <w:rPr>
          <w:rFonts w:ascii="Cambria" w:hAnsi="Cambria"/>
          <w:sz w:val="28"/>
        </w:rPr>
        <w:t xml:space="preserve">от  </w:t>
      </w:r>
      <w:r>
        <w:rPr>
          <w:rFonts w:ascii="Cambria" w:hAnsi="Cambria"/>
          <w:spacing w:val="1"/>
          <w:sz w:val="28"/>
        </w:rPr>
        <w:t xml:space="preserve"> </w:t>
      </w:r>
      <w:r>
        <w:rPr>
          <w:rFonts w:ascii="Cambria" w:hAnsi="Cambria"/>
          <w:sz w:val="28"/>
        </w:rPr>
        <w:t xml:space="preserve">10  </w:t>
      </w:r>
      <w:r>
        <w:rPr>
          <w:rFonts w:ascii="Cambria" w:hAnsi="Cambria"/>
          <w:spacing w:val="1"/>
          <w:sz w:val="28"/>
        </w:rPr>
        <w:t xml:space="preserve"> </w:t>
      </w:r>
      <w:r>
        <w:rPr>
          <w:rFonts w:ascii="Cambria" w:hAnsi="Cambria"/>
          <w:sz w:val="28"/>
        </w:rPr>
        <w:t>ноября</w:t>
      </w:r>
      <w:r>
        <w:rPr>
          <w:rFonts w:ascii="Cambria" w:hAnsi="Cambria"/>
          <w:spacing w:val="1"/>
          <w:sz w:val="28"/>
        </w:rPr>
        <w:t xml:space="preserve"> </w:t>
      </w:r>
      <w:r>
        <w:rPr>
          <w:rFonts w:ascii="Cambria" w:hAnsi="Cambria"/>
          <w:w w:val="90"/>
          <w:sz w:val="28"/>
        </w:rPr>
        <w:t>2020 г. N•</w:t>
      </w:r>
      <w:r>
        <w:rPr>
          <w:rFonts w:ascii="Cambria" w:hAnsi="Cambria"/>
          <w:spacing w:val="49"/>
          <w:sz w:val="28"/>
        </w:rPr>
        <w:t xml:space="preserve"> </w:t>
      </w:r>
      <w:r>
        <w:rPr>
          <w:rFonts w:ascii="Cambria" w:hAnsi="Cambria"/>
          <w:w w:val="90"/>
          <w:sz w:val="28"/>
        </w:rPr>
        <w:t>1207н (зарегистрирован Министерством</w:t>
      </w:r>
      <w:r>
        <w:rPr>
          <w:rFonts w:ascii="Cambria" w:hAnsi="Cambria"/>
          <w:spacing w:val="49"/>
          <w:sz w:val="28"/>
        </w:rPr>
        <w:t xml:space="preserve"> </w:t>
      </w:r>
      <w:r>
        <w:rPr>
          <w:rFonts w:ascii="Cambria" w:hAnsi="Cambria"/>
          <w:w w:val="90"/>
          <w:sz w:val="28"/>
        </w:rPr>
        <w:t>юстиции Российской Федерации</w:t>
      </w:r>
      <w:r>
        <w:rPr>
          <w:rFonts w:ascii="Cambria" w:hAnsi="Cambria"/>
          <w:spacing w:val="1"/>
          <w:w w:val="90"/>
          <w:sz w:val="28"/>
        </w:rPr>
        <w:t xml:space="preserve"> </w:t>
      </w:r>
      <w:r>
        <w:rPr>
          <w:rFonts w:ascii="Cambria" w:hAnsi="Cambria"/>
          <w:spacing w:val="-1"/>
          <w:w w:val="90"/>
          <w:sz w:val="28"/>
        </w:rPr>
        <w:t>11</w:t>
      </w:r>
      <w:r>
        <w:rPr>
          <w:rFonts w:ascii="Cambria" w:hAnsi="Cambria"/>
          <w:spacing w:val="33"/>
          <w:w w:val="90"/>
          <w:sz w:val="28"/>
        </w:rPr>
        <w:t xml:space="preserve"> </w:t>
      </w:r>
      <w:r>
        <w:rPr>
          <w:rFonts w:ascii="Cambria" w:hAnsi="Cambria"/>
          <w:spacing w:val="-1"/>
          <w:w w:val="90"/>
          <w:sz w:val="28"/>
        </w:rPr>
        <w:t>января</w:t>
      </w:r>
      <w:r>
        <w:rPr>
          <w:rFonts w:ascii="Cambria" w:hAnsi="Cambria"/>
          <w:spacing w:val="11"/>
          <w:w w:val="90"/>
          <w:sz w:val="28"/>
        </w:rPr>
        <w:t xml:space="preserve"> </w:t>
      </w:r>
      <w:r>
        <w:rPr>
          <w:rFonts w:ascii="Cambria" w:hAnsi="Cambria"/>
          <w:spacing w:val="-1"/>
          <w:w w:val="90"/>
          <w:sz w:val="28"/>
        </w:rPr>
        <w:t>2021</w:t>
      </w:r>
      <w:r>
        <w:rPr>
          <w:rFonts w:ascii="Cambria" w:hAnsi="Cambria"/>
          <w:spacing w:val="38"/>
          <w:w w:val="90"/>
          <w:sz w:val="28"/>
        </w:rPr>
        <w:t xml:space="preserve"> </w:t>
      </w:r>
      <w:r>
        <w:rPr>
          <w:rFonts w:ascii="Cambria" w:hAnsi="Cambria"/>
          <w:spacing w:val="-1"/>
          <w:w w:val="90"/>
          <w:sz w:val="28"/>
        </w:rPr>
        <w:t>г., регистрационный</w:t>
      </w:r>
      <w:r>
        <w:rPr>
          <w:rFonts w:ascii="Cambria" w:hAnsi="Cambria"/>
          <w:spacing w:val="-11"/>
          <w:w w:val="90"/>
          <w:sz w:val="28"/>
        </w:rPr>
        <w:t xml:space="preserve"> </w:t>
      </w:r>
      <w:r>
        <w:rPr>
          <w:rFonts w:ascii="Cambria" w:hAnsi="Cambria"/>
          <w:w w:val="90"/>
          <w:sz w:val="28"/>
        </w:rPr>
        <w:t>N</w:t>
      </w:r>
      <w:r>
        <w:rPr>
          <w:rFonts w:ascii="Cambria" w:hAnsi="Cambria"/>
          <w:spacing w:val="3"/>
          <w:w w:val="90"/>
          <w:sz w:val="28"/>
        </w:rPr>
        <w:t xml:space="preserve"> </w:t>
      </w:r>
      <w:r>
        <w:rPr>
          <w:rFonts w:ascii="Cambria" w:hAnsi="Cambria"/>
          <w:w w:val="90"/>
          <w:sz w:val="28"/>
        </w:rPr>
        <w:t>62033),</w:t>
      </w:r>
      <w:r>
        <w:rPr>
          <w:rFonts w:ascii="Cambria" w:hAnsi="Cambria"/>
          <w:spacing w:val="35"/>
          <w:w w:val="90"/>
          <w:sz w:val="28"/>
        </w:rPr>
        <w:t xml:space="preserve"> </w:t>
      </w:r>
      <w:r>
        <w:rPr>
          <w:rFonts w:ascii="Cambria" w:hAnsi="Cambria"/>
          <w:w w:val="90"/>
          <w:sz w:val="28"/>
        </w:rPr>
        <w:t>действует</w:t>
      </w:r>
      <w:r>
        <w:rPr>
          <w:rFonts w:ascii="Cambria" w:hAnsi="Cambria"/>
          <w:spacing w:val="29"/>
          <w:w w:val="90"/>
          <w:sz w:val="28"/>
        </w:rPr>
        <w:t xml:space="preserve"> </w:t>
      </w:r>
      <w:r>
        <w:rPr>
          <w:rFonts w:ascii="Cambria" w:hAnsi="Cambria"/>
          <w:w w:val="90"/>
          <w:sz w:val="28"/>
        </w:rPr>
        <w:t>до</w:t>
      </w:r>
      <w:r>
        <w:rPr>
          <w:rFonts w:ascii="Cambria" w:hAnsi="Cambria"/>
          <w:spacing w:val="18"/>
          <w:w w:val="90"/>
          <w:sz w:val="28"/>
        </w:rPr>
        <w:t xml:space="preserve"> </w:t>
      </w:r>
      <w:r>
        <w:rPr>
          <w:rFonts w:ascii="Cambria" w:hAnsi="Cambria"/>
          <w:w w:val="90"/>
          <w:sz w:val="28"/>
        </w:rPr>
        <w:t>1</w:t>
      </w:r>
      <w:r>
        <w:rPr>
          <w:rFonts w:ascii="Cambria" w:hAnsi="Cambria"/>
          <w:spacing w:val="42"/>
          <w:w w:val="90"/>
          <w:sz w:val="28"/>
        </w:rPr>
        <w:t xml:space="preserve"> </w:t>
      </w:r>
      <w:r>
        <w:rPr>
          <w:rFonts w:ascii="Cambria" w:hAnsi="Cambria"/>
          <w:w w:val="90"/>
          <w:sz w:val="28"/>
        </w:rPr>
        <w:t>февраля</w:t>
      </w:r>
      <w:r>
        <w:rPr>
          <w:rFonts w:ascii="Cambria" w:hAnsi="Cambria"/>
          <w:spacing w:val="12"/>
          <w:w w:val="90"/>
          <w:sz w:val="28"/>
        </w:rPr>
        <w:t xml:space="preserve"> </w:t>
      </w:r>
      <w:r>
        <w:rPr>
          <w:rFonts w:ascii="Cambria" w:hAnsi="Cambria"/>
          <w:w w:val="90"/>
          <w:sz w:val="28"/>
        </w:rPr>
        <w:t>2027</w:t>
      </w:r>
      <w:r>
        <w:rPr>
          <w:rFonts w:ascii="Cambria" w:hAnsi="Cambria"/>
          <w:spacing w:val="19"/>
          <w:w w:val="90"/>
          <w:sz w:val="28"/>
        </w:rPr>
        <w:t xml:space="preserve"> </w:t>
      </w:r>
      <w:r>
        <w:rPr>
          <w:rFonts w:ascii="Cambria" w:hAnsi="Cambria"/>
          <w:w w:val="90"/>
          <w:sz w:val="28"/>
        </w:rPr>
        <w:t>г.</w:t>
      </w:r>
    </w:p>
    <w:p w:rsidR="00CE6973" w:rsidRDefault="00C01B54">
      <w:pPr>
        <w:ind w:left="213" w:right="217" w:firstLine="710"/>
        <w:jc w:val="both"/>
        <w:rPr>
          <w:rFonts w:ascii="Cambria" w:hAnsi="Cambria"/>
          <w:sz w:val="28"/>
        </w:rPr>
      </w:pPr>
      <w:r>
        <w:rPr>
          <w:rFonts w:ascii="Cambria" w:hAnsi="Cambria"/>
          <w:spacing w:val="-1"/>
          <w:w w:val="95"/>
          <w:sz w:val="28"/>
        </w:rPr>
        <w:t xml:space="preserve">При отсутствии </w:t>
      </w:r>
      <w:r>
        <w:rPr>
          <w:rFonts w:ascii="Cambria" w:hAnsi="Cambria"/>
          <w:w w:val="95"/>
          <w:sz w:val="28"/>
        </w:rPr>
        <w:t>в населенном пункте, в котором проживает ветеран боевых</w:t>
      </w:r>
      <w:r>
        <w:rPr>
          <w:rFonts w:ascii="Cambria" w:hAnsi="Cambria"/>
          <w:spacing w:val="1"/>
          <w:w w:val="95"/>
          <w:sz w:val="28"/>
        </w:rPr>
        <w:t xml:space="preserve"> </w:t>
      </w:r>
      <w:r>
        <w:rPr>
          <w:rFonts w:ascii="Cambria" w:hAnsi="Cambria"/>
          <w:w w:val="90"/>
          <w:sz w:val="28"/>
        </w:rPr>
        <w:t>действий, медицинской</w:t>
      </w:r>
      <w:r>
        <w:rPr>
          <w:rFonts w:ascii="Cambria" w:hAnsi="Cambria"/>
          <w:spacing w:val="1"/>
          <w:w w:val="90"/>
          <w:sz w:val="28"/>
        </w:rPr>
        <w:t xml:space="preserve"> </w:t>
      </w:r>
      <w:r>
        <w:rPr>
          <w:rFonts w:ascii="Cambria" w:hAnsi="Cambria"/>
          <w:w w:val="90"/>
          <w:sz w:val="28"/>
        </w:rPr>
        <w:t>организации,</w:t>
      </w:r>
      <w:r>
        <w:rPr>
          <w:rFonts w:ascii="Cambria" w:hAnsi="Cambria"/>
          <w:spacing w:val="1"/>
          <w:w w:val="90"/>
          <w:sz w:val="28"/>
        </w:rPr>
        <w:t xml:space="preserve"> </w:t>
      </w:r>
      <w:r>
        <w:rPr>
          <w:rFonts w:ascii="Cambria" w:hAnsi="Cambria"/>
          <w:w w:val="90"/>
          <w:sz w:val="28"/>
        </w:rPr>
        <w:t>проводящей</w:t>
      </w:r>
      <w:r>
        <w:rPr>
          <w:rFonts w:ascii="Cambria" w:hAnsi="Cambria"/>
          <w:spacing w:val="1"/>
          <w:w w:val="90"/>
          <w:sz w:val="28"/>
        </w:rPr>
        <w:t xml:space="preserve"> </w:t>
      </w:r>
      <w:r>
        <w:rPr>
          <w:rFonts w:ascii="Cambria" w:hAnsi="Cambria"/>
          <w:w w:val="90"/>
          <w:sz w:val="28"/>
        </w:rPr>
        <w:t>профилактические медицинские</w:t>
      </w:r>
      <w:r>
        <w:rPr>
          <w:rFonts w:ascii="Cambria" w:hAnsi="Cambria"/>
          <w:spacing w:val="1"/>
          <w:w w:val="90"/>
          <w:sz w:val="28"/>
        </w:rPr>
        <w:t xml:space="preserve"> </w:t>
      </w:r>
      <w:r>
        <w:rPr>
          <w:rFonts w:ascii="Cambria" w:hAnsi="Cambria"/>
          <w:w w:val="95"/>
          <w:sz w:val="28"/>
        </w:rPr>
        <w:t>осмотры</w:t>
      </w:r>
      <w:r>
        <w:rPr>
          <w:rFonts w:ascii="Cambria" w:hAnsi="Cambria"/>
          <w:spacing w:val="1"/>
          <w:w w:val="95"/>
          <w:sz w:val="28"/>
        </w:rPr>
        <w:t xml:space="preserve"> </w:t>
      </w:r>
      <w:r>
        <w:rPr>
          <w:rFonts w:ascii="Cambria" w:hAnsi="Cambria"/>
          <w:w w:val="95"/>
          <w:sz w:val="28"/>
        </w:rPr>
        <w:t>и (или) диспансеризацию, может</w:t>
      </w:r>
      <w:r>
        <w:rPr>
          <w:rFonts w:ascii="Cambria" w:hAnsi="Cambria"/>
          <w:spacing w:val="1"/>
          <w:w w:val="95"/>
          <w:sz w:val="28"/>
        </w:rPr>
        <w:t xml:space="preserve"> </w:t>
      </w:r>
      <w:r>
        <w:rPr>
          <w:rFonts w:ascii="Cambria" w:hAnsi="Cambria"/>
          <w:w w:val="95"/>
          <w:sz w:val="28"/>
        </w:rPr>
        <w:t>осуществляться перевозка</w:t>
      </w:r>
      <w:r>
        <w:rPr>
          <w:rFonts w:ascii="Cambria" w:hAnsi="Cambria"/>
          <w:spacing w:val="1"/>
          <w:w w:val="95"/>
          <w:sz w:val="28"/>
        </w:rPr>
        <w:t xml:space="preserve"> </w:t>
      </w:r>
      <w:r>
        <w:rPr>
          <w:rFonts w:ascii="Cambria" w:hAnsi="Cambria"/>
          <w:w w:val="95"/>
          <w:sz w:val="28"/>
        </w:rPr>
        <w:t>ветерана</w:t>
      </w:r>
      <w:r>
        <w:rPr>
          <w:rFonts w:ascii="Cambria" w:hAnsi="Cambria"/>
          <w:spacing w:val="1"/>
          <w:w w:val="95"/>
          <w:sz w:val="28"/>
        </w:rPr>
        <w:t xml:space="preserve"> </w:t>
      </w:r>
      <w:r>
        <w:rPr>
          <w:rFonts w:ascii="Cambria" w:hAnsi="Cambria"/>
          <w:w w:val="90"/>
          <w:sz w:val="28"/>
        </w:rPr>
        <w:t>боевых действий в такую медицинску</w:t>
      </w:r>
      <w:r>
        <w:rPr>
          <w:rFonts w:ascii="Cambria" w:hAnsi="Cambria"/>
          <w:w w:val="90"/>
          <w:sz w:val="28"/>
        </w:rPr>
        <w:t>ю</w:t>
      </w:r>
      <w:r>
        <w:rPr>
          <w:rFonts w:ascii="Cambria" w:hAnsi="Cambria"/>
          <w:spacing w:val="1"/>
          <w:w w:val="90"/>
          <w:sz w:val="28"/>
        </w:rPr>
        <w:t xml:space="preserve"> </w:t>
      </w:r>
      <w:r>
        <w:rPr>
          <w:rFonts w:ascii="Cambria" w:hAnsi="Cambria"/>
          <w:w w:val="90"/>
          <w:sz w:val="28"/>
        </w:rPr>
        <w:t>организацию в рамках дополнительных мер</w:t>
      </w:r>
      <w:r>
        <w:rPr>
          <w:rFonts w:ascii="Cambria" w:hAnsi="Cambria"/>
          <w:spacing w:val="1"/>
          <w:w w:val="90"/>
          <w:sz w:val="28"/>
        </w:rPr>
        <w:t xml:space="preserve"> </w:t>
      </w:r>
      <w:r>
        <w:rPr>
          <w:rFonts w:ascii="Cambria" w:hAnsi="Cambria"/>
          <w:w w:val="95"/>
          <w:sz w:val="28"/>
        </w:rPr>
        <w:t>социальной</w:t>
      </w:r>
      <w:r>
        <w:rPr>
          <w:rFonts w:ascii="Cambria" w:hAnsi="Cambria"/>
          <w:spacing w:val="1"/>
          <w:w w:val="95"/>
          <w:sz w:val="28"/>
        </w:rPr>
        <w:t xml:space="preserve"> </w:t>
      </w:r>
      <w:r>
        <w:rPr>
          <w:rFonts w:ascii="Cambria" w:hAnsi="Cambria"/>
          <w:w w:val="95"/>
          <w:sz w:val="28"/>
        </w:rPr>
        <w:t>поддержки</w:t>
      </w:r>
      <w:r>
        <w:rPr>
          <w:rFonts w:ascii="Cambria" w:hAnsi="Cambria"/>
          <w:spacing w:val="1"/>
          <w:w w:val="95"/>
          <w:sz w:val="28"/>
        </w:rPr>
        <w:t xml:space="preserve"> </w:t>
      </w:r>
      <w:r>
        <w:rPr>
          <w:rFonts w:ascii="Cambria" w:hAnsi="Cambria"/>
          <w:w w:val="95"/>
          <w:sz w:val="28"/>
        </w:rPr>
        <w:t>и</w:t>
      </w:r>
      <w:r>
        <w:rPr>
          <w:rFonts w:ascii="Cambria" w:hAnsi="Cambria"/>
          <w:spacing w:val="1"/>
          <w:w w:val="95"/>
          <w:sz w:val="28"/>
        </w:rPr>
        <w:t xml:space="preserve"> </w:t>
      </w:r>
      <w:r>
        <w:rPr>
          <w:rFonts w:ascii="Cambria" w:hAnsi="Cambria"/>
          <w:w w:val="95"/>
          <w:sz w:val="28"/>
        </w:rPr>
        <w:t>социальной</w:t>
      </w:r>
      <w:r>
        <w:rPr>
          <w:rFonts w:ascii="Cambria" w:hAnsi="Cambria"/>
          <w:spacing w:val="1"/>
          <w:w w:val="95"/>
          <w:sz w:val="28"/>
        </w:rPr>
        <w:t xml:space="preserve"> </w:t>
      </w:r>
      <w:r>
        <w:rPr>
          <w:rFonts w:ascii="Cambria" w:hAnsi="Cambria"/>
          <w:w w:val="95"/>
          <w:sz w:val="28"/>
        </w:rPr>
        <w:t>помощи,</w:t>
      </w:r>
      <w:r>
        <w:rPr>
          <w:rFonts w:ascii="Cambria" w:hAnsi="Cambria"/>
          <w:spacing w:val="1"/>
          <w:w w:val="95"/>
          <w:sz w:val="28"/>
        </w:rPr>
        <w:t xml:space="preserve"> </w:t>
      </w:r>
      <w:r>
        <w:rPr>
          <w:rFonts w:ascii="Cambria" w:hAnsi="Cambria"/>
          <w:w w:val="95"/>
          <w:sz w:val="28"/>
        </w:rPr>
        <w:t>предусмотренных</w:t>
      </w:r>
      <w:r>
        <w:rPr>
          <w:rFonts w:ascii="Cambria" w:hAnsi="Cambria"/>
          <w:spacing w:val="1"/>
          <w:w w:val="95"/>
          <w:sz w:val="28"/>
        </w:rPr>
        <w:t xml:space="preserve"> </w:t>
      </w:r>
      <w:r>
        <w:rPr>
          <w:rFonts w:ascii="Cambria" w:hAnsi="Cambria"/>
          <w:w w:val="95"/>
          <w:sz w:val="28"/>
        </w:rPr>
        <w:t>в</w:t>
      </w:r>
      <w:r>
        <w:rPr>
          <w:rFonts w:ascii="Cambria" w:hAnsi="Cambria"/>
          <w:spacing w:val="1"/>
          <w:w w:val="95"/>
          <w:sz w:val="28"/>
        </w:rPr>
        <w:t xml:space="preserve"> </w:t>
      </w:r>
      <w:r>
        <w:rPr>
          <w:rFonts w:ascii="Cambria" w:hAnsi="Cambria"/>
          <w:w w:val="95"/>
          <w:sz w:val="28"/>
        </w:rPr>
        <w:t>субъекте</w:t>
      </w:r>
      <w:r>
        <w:rPr>
          <w:rFonts w:ascii="Cambria" w:hAnsi="Cambria"/>
          <w:spacing w:val="1"/>
          <w:w w:val="95"/>
          <w:sz w:val="28"/>
        </w:rPr>
        <w:t xml:space="preserve"> </w:t>
      </w:r>
      <w:r>
        <w:rPr>
          <w:rFonts w:ascii="Cambria" w:hAnsi="Cambria"/>
          <w:w w:val="90"/>
          <w:sz w:val="28"/>
        </w:rPr>
        <w:t>Российской Федерации</w:t>
      </w:r>
      <w:r>
        <w:rPr>
          <w:rFonts w:ascii="Cambria" w:hAnsi="Cambria"/>
          <w:spacing w:val="49"/>
          <w:sz w:val="28"/>
        </w:rPr>
        <w:t xml:space="preserve"> </w:t>
      </w:r>
      <w:r>
        <w:rPr>
          <w:rFonts w:ascii="Cambria" w:hAnsi="Cambria"/>
          <w:w w:val="90"/>
          <w:sz w:val="28"/>
        </w:rPr>
        <w:t>в соответствии с частью 3 статьи 48 Федерального закона от</w:t>
      </w:r>
      <w:r>
        <w:rPr>
          <w:rFonts w:ascii="Cambria" w:hAnsi="Cambria"/>
          <w:spacing w:val="1"/>
          <w:w w:val="90"/>
          <w:sz w:val="28"/>
        </w:rPr>
        <w:t xml:space="preserve"> </w:t>
      </w:r>
      <w:r>
        <w:rPr>
          <w:rFonts w:ascii="Cambria" w:hAnsi="Cambria"/>
          <w:w w:val="90"/>
          <w:sz w:val="28"/>
        </w:rPr>
        <w:t>21</w:t>
      </w:r>
      <w:r>
        <w:rPr>
          <w:rFonts w:ascii="Cambria" w:hAnsi="Cambria"/>
          <w:spacing w:val="49"/>
          <w:sz w:val="28"/>
        </w:rPr>
        <w:t xml:space="preserve"> </w:t>
      </w:r>
      <w:r>
        <w:rPr>
          <w:rFonts w:ascii="Cambria" w:hAnsi="Cambria"/>
          <w:w w:val="90"/>
          <w:sz w:val="28"/>
        </w:rPr>
        <w:t>декабря 2021</w:t>
      </w:r>
      <w:r>
        <w:rPr>
          <w:rFonts w:ascii="Cambria" w:hAnsi="Cambria"/>
          <w:spacing w:val="49"/>
          <w:sz w:val="28"/>
        </w:rPr>
        <w:t xml:space="preserve"> </w:t>
      </w:r>
      <w:r>
        <w:rPr>
          <w:rFonts w:ascii="Cambria" w:hAnsi="Cambria"/>
          <w:w w:val="90"/>
          <w:sz w:val="28"/>
        </w:rPr>
        <w:t xml:space="preserve">г. </w:t>
      </w:r>
      <w:r>
        <w:rPr>
          <w:rFonts w:ascii="Cambria" w:hAnsi="Cambria"/>
          <w:i/>
          <w:w w:val="90"/>
          <w:sz w:val="28"/>
        </w:rPr>
        <w:t>N</w:t>
      </w:r>
      <w:r>
        <w:rPr>
          <w:rFonts w:ascii="Cambria" w:hAnsi="Cambria"/>
          <w:i/>
          <w:spacing w:val="105"/>
          <w:sz w:val="28"/>
        </w:rPr>
        <w:t xml:space="preserve"> </w:t>
      </w:r>
      <w:r>
        <w:rPr>
          <w:rFonts w:ascii="Cambria" w:hAnsi="Cambria"/>
          <w:w w:val="90"/>
          <w:sz w:val="28"/>
        </w:rPr>
        <w:t>414-ФЗ «Об</w:t>
      </w:r>
      <w:r>
        <w:rPr>
          <w:rFonts w:ascii="Cambria" w:hAnsi="Cambria"/>
          <w:spacing w:val="49"/>
          <w:sz w:val="28"/>
        </w:rPr>
        <w:t xml:space="preserve"> </w:t>
      </w:r>
      <w:r>
        <w:rPr>
          <w:rFonts w:ascii="Cambria" w:hAnsi="Cambria"/>
          <w:w w:val="90"/>
          <w:sz w:val="28"/>
        </w:rPr>
        <w:t>общих</w:t>
      </w:r>
      <w:r>
        <w:rPr>
          <w:rFonts w:ascii="Cambria" w:hAnsi="Cambria"/>
          <w:spacing w:val="50"/>
          <w:sz w:val="28"/>
        </w:rPr>
        <w:t xml:space="preserve"> </w:t>
      </w:r>
      <w:r>
        <w:rPr>
          <w:rFonts w:ascii="Cambria" w:hAnsi="Cambria"/>
          <w:w w:val="90"/>
          <w:sz w:val="28"/>
        </w:rPr>
        <w:t>принципах организации</w:t>
      </w:r>
      <w:r>
        <w:rPr>
          <w:rFonts w:ascii="Cambria" w:hAnsi="Cambria"/>
          <w:spacing w:val="49"/>
          <w:sz w:val="28"/>
        </w:rPr>
        <w:t xml:space="preserve"> </w:t>
      </w:r>
      <w:r>
        <w:rPr>
          <w:rFonts w:ascii="Cambria" w:hAnsi="Cambria"/>
          <w:w w:val="90"/>
          <w:sz w:val="28"/>
        </w:rPr>
        <w:t>публичной власти</w:t>
      </w:r>
      <w:r>
        <w:rPr>
          <w:rFonts w:ascii="Cambria" w:hAnsi="Cambria"/>
          <w:spacing w:val="1"/>
          <w:w w:val="90"/>
          <w:sz w:val="28"/>
        </w:rPr>
        <w:t xml:space="preserve"> </w:t>
      </w:r>
      <w:r>
        <w:rPr>
          <w:rFonts w:ascii="Cambria" w:hAnsi="Cambria"/>
          <w:w w:val="95"/>
          <w:sz w:val="28"/>
        </w:rPr>
        <w:t>в субъектах Российской Федерации», в том числе с участием службы социальных</w:t>
      </w:r>
      <w:r>
        <w:rPr>
          <w:rFonts w:ascii="Cambria" w:hAnsi="Cambria"/>
          <w:spacing w:val="1"/>
          <w:w w:val="95"/>
          <w:sz w:val="28"/>
        </w:rPr>
        <w:t xml:space="preserve"> </w:t>
      </w:r>
      <w:r>
        <w:rPr>
          <w:rFonts w:ascii="Cambria" w:hAnsi="Cambria"/>
          <w:w w:val="95"/>
          <w:sz w:val="28"/>
        </w:rPr>
        <w:t>координаторов</w:t>
      </w:r>
      <w:r>
        <w:rPr>
          <w:rFonts w:ascii="Cambria" w:hAnsi="Cambria"/>
          <w:spacing w:val="1"/>
          <w:w w:val="95"/>
          <w:sz w:val="28"/>
        </w:rPr>
        <w:t xml:space="preserve"> </w:t>
      </w:r>
      <w:r>
        <w:rPr>
          <w:rFonts w:ascii="Cambria" w:hAnsi="Cambria"/>
          <w:w w:val="95"/>
          <w:sz w:val="28"/>
        </w:rPr>
        <w:t>филиалов</w:t>
      </w:r>
      <w:r>
        <w:rPr>
          <w:rFonts w:ascii="Cambria" w:hAnsi="Cambria"/>
          <w:spacing w:val="1"/>
          <w:w w:val="95"/>
          <w:sz w:val="28"/>
        </w:rPr>
        <w:t xml:space="preserve"> </w:t>
      </w:r>
      <w:r>
        <w:rPr>
          <w:rFonts w:ascii="Cambria" w:hAnsi="Cambria"/>
          <w:w w:val="95"/>
          <w:sz w:val="28"/>
        </w:rPr>
        <w:t>Государственного</w:t>
      </w:r>
      <w:r>
        <w:rPr>
          <w:rFonts w:ascii="Cambria" w:hAnsi="Cambria"/>
          <w:spacing w:val="1"/>
          <w:w w:val="95"/>
          <w:sz w:val="28"/>
        </w:rPr>
        <w:t xml:space="preserve"> </w:t>
      </w:r>
      <w:r>
        <w:rPr>
          <w:rFonts w:ascii="Cambria" w:hAnsi="Cambria"/>
          <w:w w:val="95"/>
          <w:sz w:val="28"/>
        </w:rPr>
        <w:t>фонда</w:t>
      </w:r>
      <w:r>
        <w:rPr>
          <w:rFonts w:ascii="Cambria" w:hAnsi="Cambria"/>
          <w:spacing w:val="1"/>
          <w:w w:val="95"/>
          <w:sz w:val="28"/>
        </w:rPr>
        <w:t xml:space="preserve"> </w:t>
      </w:r>
      <w:r>
        <w:rPr>
          <w:rFonts w:ascii="Cambria" w:hAnsi="Cambria"/>
          <w:w w:val="95"/>
          <w:sz w:val="28"/>
        </w:rPr>
        <w:t>поддержки</w:t>
      </w:r>
      <w:r>
        <w:rPr>
          <w:rFonts w:ascii="Cambria" w:hAnsi="Cambria"/>
          <w:spacing w:val="1"/>
          <w:w w:val="95"/>
          <w:sz w:val="28"/>
        </w:rPr>
        <w:t xml:space="preserve"> </w:t>
      </w:r>
      <w:r>
        <w:rPr>
          <w:rFonts w:ascii="Cambria" w:hAnsi="Cambria"/>
          <w:w w:val="95"/>
          <w:sz w:val="28"/>
        </w:rPr>
        <w:t>участников</w:t>
      </w:r>
      <w:r>
        <w:rPr>
          <w:rFonts w:ascii="Cambria" w:hAnsi="Cambria"/>
          <w:spacing w:val="1"/>
          <w:w w:val="95"/>
          <w:sz w:val="28"/>
        </w:rPr>
        <w:t xml:space="preserve"> </w:t>
      </w:r>
      <w:r>
        <w:rPr>
          <w:rFonts w:ascii="Cambria" w:hAnsi="Cambria"/>
          <w:sz w:val="28"/>
        </w:rPr>
        <w:t>специальной</w:t>
      </w:r>
      <w:r>
        <w:rPr>
          <w:rFonts w:ascii="Cambria" w:hAnsi="Cambria"/>
          <w:spacing w:val="8"/>
          <w:sz w:val="28"/>
        </w:rPr>
        <w:t xml:space="preserve"> </w:t>
      </w:r>
      <w:r>
        <w:rPr>
          <w:rFonts w:ascii="Cambria" w:hAnsi="Cambria"/>
          <w:sz w:val="28"/>
        </w:rPr>
        <w:t>военной</w:t>
      </w:r>
      <w:r>
        <w:rPr>
          <w:rFonts w:ascii="Cambria" w:hAnsi="Cambria"/>
          <w:spacing w:val="-1"/>
          <w:sz w:val="28"/>
        </w:rPr>
        <w:t xml:space="preserve"> </w:t>
      </w:r>
      <w:r>
        <w:rPr>
          <w:rFonts w:ascii="Cambria" w:hAnsi="Cambria"/>
          <w:sz w:val="28"/>
        </w:rPr>
        <w:t>операции</w:t>
      </w:r>
      <w:r>
        <w:rPr>
          <w:rFonts w:ascii="Cambria" w:hAnsi="Cambria"/>
          <w:spacing w:val="4"/>
          <w:sz w:val="28"/>
        </w:rPr>
        <w:t xml:space="preserve"> </w:t>
      </w:r>
      <w:r>
        <w:rPr>
          <w:rFonts w:ascii="Cambria" w:hAnsi="Cambria"/>
          <w:sz w:val="28"/>
        </w:rPr>
        <w:t>«Защитники</w:t>
      </w:r>
      <w:r>
        <w:rPr>
          <w:rFonts w:ascii="Cambria" w:hAnsi="Cambria"/>
          <w:spacing w:val="4"/>
          <w:sz w:val="28"/>
        </w:rPr>
        <w:t xml:space="preserve"> </w:t>
      </w:r>
      <w:r>
        <w:rPr>
          <w:rFonts w:ascii="Cambria" w:hAnsi="Cambria"/>
          <w:sz w:val="28"/>
        </w:rPr>
        <w:t>Отечества».»,</w:t>
      </w:r>
    </w:p>
    <w:p w:rsidR="00CE6973" w:rsidRDefault="00C01B54">
      <w:pPr>
        <w:ind w:left="209" w:right="241" w:firstLine="718"/>
        <w:jc w:val="both"/>
        <w:rPr>
          <w:rFonts w:ascii="Cambria" w:hAnsi="Cambria"/>
          <w:sz w:val="28"/>
        </w:rPr>
      </w:pPr>
      <w:r>
        <w:rPr>
          <w:rFonts w:ascii="Cambria" w:hAnsi="Cambria"/>
          <w:w w:val="90"/>
          <w:sz w:val="28"/>
        </w:rPr>
        <w:t>« ‘' Раздел IV</w:t>
      </w:r>
      <w:r>
        <w:rPr>
          <w:rFonts w:ascii="Cambria" w:hAnsi="Cambria"/>
          <w:spacing w:val="1"/>
          <w:w w:val="90"/>
          <w:sz w:val="28"/>
        </w:rPr>
        <w:t xml:space="preserve"> </w:t>
      </w:r>
      <w:r>
        <w:rPr>
          <w:rFonts w:ascii="Cambria" w:hAnsi="Cambria"/>
          <w:w w:val="90"/>
          <w:sz w:val="28"/>
        </w:rPr>
        <w:t>«Базовая программа обязател</w:t>
      </w:r>
      <w:r>
        <w:rPr>
          <w:rFonts w:ascii="Cambria" w:hAnsi="Cambria"/>
          <w:w w:val="90"/>
          <w:sz w:val="28"/>
        </w:rPr>
        <w:t>ьного медицинского</w:t>
      </w:r>
      <w:r>
        <w:rPr>
          <w:rFonts w:ascii="Cambria" w:hAnsi="Cambria"/>
          <w:spacing w:val="1"/>
          <w:w w:val="90"/>
          <w:sz w:val="28"/>
        </w:rPr>
        <w:t xml:space="preserve"> </w:t>
      </w:r>
      <w:r>
        <w:rPr>
          <w:rFonts w:ascii="Cambria" w:hAnsi="Cambria"/>
          <w:w w:val="90"/>
          <w:sz w:val="28"/>
        </w:rPr>
        <w:t>страхования»</w:t>
      </w:r>
      <w:r>
        <w:rPr>
          <w:rFonts w:ascii="Cambria" w:hAnsi="Cambria"/>
          <w:spacing w:val="1"/>
          <w:w w:val="90"/>
          <w:sz w:val="28"/>
        </w:rPr>
        <w:t xml:space="preserve"> </w:t>
      </w:r>
      <w:r>
        <w:rPr>
          <w:rFonts w:ascii="Cambria" w:hAnsi="Cambria"/>
          <w:w w:val="95"/>
          <w:sz w:val="28"/>
        </w:rPr>
        <w:t>Программы</w:t>
      </w:r>
      <w:r>
        <w:rPr>
          <w:rFonts w:ascii="Cambria" w:hAnsi="Cambria"/>
          <w:spacing w:val="1"/>
          <w:w w:val="95"/>
          <w:sz w:val="28"/>
        </w:rPr>
        <w:t xml:space="preserve"> </w:t>
      </w:r>
      <w:r>
        <w:rPr>
          <w:rFonts w:ascii="Cambria" w:hAnsi="Cambria"/>
          <w:w w:val="95"/>
          <w:sz w:val="28"/>
        </w:rPr>
        <w:t>государственных</w:t>
      </w:r>
      <w:r>
        <w:rPr>
          <w:rFonts w:ascii="Cambria" w:hAnsi="Cambria"/>
          <w:spacing w:val="1"/>
          <w:w w:val="95"/>
          <w:sz w:val="28"/>
        </w:rPr>
        <w:t xml:space="preserve"> </w:t>
      </w:r>
      <w:r>
        <w:rPr>
          <w:rFonts w:ascii="Cambria" w:hAnsi="Cambria"/>
          <w:w w:val="95"/>
          <w:sz w:val="28"/>
        </w:rPr>
        <w:t>гарантий</w:t>
      </w:r>
      <w:r>
        <w:rPr>
          <w:rFonts w:ascii="Cambria" w:hAnsi="Cambria"/>
          <w:spacing w:val="1"/>
          <w:w w:val="95"/>
          <w:sz w:val="28"/>
        </w:rPr>
        <w:t xml:space="preserve"> </w:t>
      </w:r>
      <w:r>
        <w:rPr>
          <w:rFonts w:ascii="Cambria" w:hAnsi="Cambria"/>
          <w:w w:val="95"/>
          <w:sz w:val="28"/>
        </w:rPr>
        <w:t>бесплатного</w:t>
      </w:r>
      <w:r>
        <w:rPr>
          <w:rFonts w:ascii="Cambria" w:hAnsi="Cambria"/>
          <w:spacing w:val="1"/>
          <w:w w:val="95"/>
          <w:sz w:val="28"/>
        </w:rPr>
        <w:t xml:space="preserve"> </w:t>
      </w:r>
      <w:r>
        <w:rPr>
          <w:rFonts w:ascii="Cambria" w:hAnsi="Cambria"/>
          <w:w w:val="95"/>
          <w:sz w:val="28"/>
        </w:rPr>
        <w:t>оказания</w:t>
      </w:r>
      <w:r>
        <w:rPr>
          <w:rFonts w:ascii="Cambria" w:hAnsi="Cambria"/>
          <w:spacing w:val="1"/>
          <w:w w:val="95"/>
          <w:sz w:val="28"/>
        </w:rPr>
        <w:t xml:space="preserve"> </w:t>
      </w:r>
      <w:r>
        <w:rPr>
          <w:rFonts w:ascii="Cambria" w:hAnsi="Cambria"/>
          <w:w w:val="95"/>
          <w:sz w:val="28"/>
        </w:rPr>
        <w:t>гражданам</w:t>
      </w:r>
      <w:r>
        <w:rPr>
          <w:rFonts w:ascii="Cambria" w:hAnsi="Cambria"/>
          <w:spacing w:val="1"/>
          <w:w w:val="95"/>
          <w:sz w:val="28"/>
        </w:rPr>
        <w:t xml:space="preserve"> </w:t>
      </w:r>
      <w:r>
        <w:rPr>
          <w:rFonts w:ascii="Cambria" w:hAnsi="Cambria"/>
          <w:w w:val="95"/>
          <w:sz w:val="28"/>
        </w:rPr>
        <w:t>медицинской</w:t>
      </w:r>
      <w:r>
        <w:rPr>
          <w:rFonts w:ascii="Cambria" w:hAnsi="Cambria"/>
          <w:spacing w:val="1"/>
          <w:w w:val="95"/>
          <w:sz w:val="28"/>
        </w:rPr>
        <w:t xml:space="preserve"> </w:t>
      </w:r>
      <w:r>
        <w:rPr>
          <w:rFonts w:ascii="Cambria" w:hAnsi="Cambria"/>
          <w:w w:val="95"/>
          <w:sz w:val="28"/>
        </w:rPr>
        <w:t>помощи</w:t>
      </w:r>
      <w:r>
        <w:rPr>
          <w:rFonts w:ascii="Cambria" w:hAnsi="Cambria"/>
          <w:spacing w:val="1"/>
          <w:w w:val="95"/>
          <w:sz w:val="28"/>
        </w:rPr>
        <w:t xml:space="preserve"> </w:t>
      </w:r>
      <w:r>
        <w:rPr>
          <w:rFonts w:ascii="Cambria" w:hAnsi="Cambria"/>
          <w:w w:val="95"/>
          <w:sz w:val="28"/>
        </w:rPr>
        <w:t>на 2024</w:t>
      </w:r>
      <w:r>
        <w:rPr>
          <w:rFonts w:ascii="Cambria" w:hAnsi="Cambria"/>
          <w:spacing w:val="1"/>
          <w:w w:val="95"/>
          <w:sz w:val="28"/>
        </w:rPr>
        <w:t xml:space="preserve"> </w:t>
      </w:r>
      <w:r>
        <w:rPr>
          <w:rFonts w:ascii="Cambria" w:hAnsi="Cambria"/>
          <w:w w:val="95"/>
          <w:sz w:val="28"/>
        </w:rPr>
        <w:t>год</w:t>
      </w:r>
      <w:r>
        <w:rPr>
          <w:rFonts w:ascii="Cambria" w:hAnsi="Cambria"/>
          <w:spacing w:val="1"/>
          <w:w w:val="95"/>
          <w:sz w:val="28"/>
        </w:rPr>
        <w:t xml:space="preserve"> </w:t>
      </w:r>
      <w:r>
        <w:rPr>
          <w:rFonts w:ascii="Cambria" w:hAnsi="Cambria"/>
          <w:w w:val="95"/>
          <w:sz w:val="28"/>
        </w:rPr>
        <w:t>и на</w:t>
      </w:r>
      <w:r>
        <w:rPr>
          <w:rFonts w:ascii="Cambria" w:hAnsi="Cambria"/>
          <w:spacing w:val="1"/>
          <w:w w:val="95"/>
          <w:sz w:val="28"/>
        </w:rPr>
        <w:t xml:space="preserve"> </w:t>
      </w:r>
      <w:r>
        <w:rPr>
          <w:rFonts w:ascii="Cambria" w:hAnsi="Cambria"/>
          <w:w w:val="95"/>
          <w:sz w:val="28"/>
        </w:rPr>
        <w:t>плановый</w:t>
      </w:r>
      <w:r>
        <w:rPr>
          <w:rFonts w:ascii="Cambria" w:hAnsi="Cambria"/>
          <w:spacing w:val="1"/>
          <w:w w:val="95"/>
          <w:sz w:val="28"/>
        </w:rPr>
        <w:t xml:space="preserve"> </w:t>
      </w:r>
      <w:r>
        <w:rPr>
          <w:rFonts w:ascii="Cambria" w:hAnsi="Cambria"/>
          <w:w w:val="95"/>
          <w:sz w:val="28"/>
        </w:rPr>
        <w:t>период</w:t>
      </w:r>
      <w:r>
        <w:rPr>
          <w:rFonts w:ascii="Cambria" w:hAnsi="Cambria"/>
          <w:spacing w:val="1"/>
          <w:w w:val="95"/>
          <w:sz w:val="28"/>
        </w:rPr>
        <w:t xml:space="preserve"> </w:t>
      </w:r>
      <w:r>
        <w:rPr>
          <w:rFonts w:ascii="Cambria" w:hAnsi="Cambria"/>
          <w:w w:val="95"/>
          <w:sz w:val="28"/>
        </w:rPr>
        <w:t>2025</w:t>
      </w:r>
      <w:r>
        <w:rPr>
          <w:rFonts w:ascii="Cambria" w:hAnsi="Cambria"/>
          <w:spacing w:val="1"/>
          <w:w w:val="95"/>
          <w:sz w:val="28"/>
        </w:rPr>
        <w:t xml:space="preserve"> </w:t>
      </w:r>
      <w:r>
        <w:rPr>
          <w:rFonts w:ascii="Cambria" w:hAnsi="Cambria"/>
          <w:w w:val="95"/>
          <w:sz w:val="28"/>
        </w:rPr>
        <w:t>и 2026</w:t>
      </w:r>
      <w:r>
        <w:rPr>
          <w:rFonts w:ascii="Cambria" w:hAnsi="Cambria"/>
          <w:spacing w:val="1"/>
          <w:w w:val="95"/>
          <w:sz w:val="28"/>
        </w:rPr>
        <w:t xml:space="preserve"> </w:t>
      </w:r>
      <w:r>
        <w:rPr>
          <w:rFonts w:ascii="Cambria" w:hAnsi="Cambria"/>
          <w:w w:val="95"/>
          <w:sz w:val="28"/>
        </w:rPr>
        <w:t>годов,</w:t>
      </w:r>
      <w:r>
        <w:rPr>
          <w:rFonts w:ascii="Cambria" w:hAnsi="Cambria"/>
          <w:spacing w:val="1"/>
          <w:w w:val="95"/>
          <w:sz w:val="28"/>
        </w:rPr>
        <w:t xml:space="preserve"> </w:t>
      </w:r>
      <w:r>
        <w:rPr>
          <w:rFonts w:ascii="Cambria" w:hAnsi="Cambria"/>
          <w:w w:val="95"/>
          <w:sz w:val="28"/>
        </w:rPr>
        <w:t>утвержденной</w:t>
      </w:r>
      <w:r>
        <w:rPr>
          <w:rFonts w:ascii="Cambria" w:hAnsi="Cambria"/>
          <w:spacing w:val="55"/>
          <w:sz w:val="28"/>
        </w:rPr>
        <w:t xml:space="preserve">  </w:t>
      </w:r>
      <w:r>
        <w:rPr>
          <w:rFonts w:ascii="Cambria" w:hAnsi="Cambria"/>
          <w:spacing w:val="56"/>
          <w:sz w:val="28"/>
        </w:rPr>
        <w:t xml:space="preserve"> </w:t>
      </w:r>
      <w:r>
        <w:rPr>
          <w:rFonts w:ascii="Cambria" w:hAnsi="Cambria"/>
          <w:w w:val="95"/>
          <w:sz w:val="28"/>
        </w:rPr>
        <w:t>постановлением</w:t>
      </w:r>
      <w:r>
        <w:rPr>
          <w:rFonts w:ascii="Cambria" w:hAnsi="Cambria"/>
          <w:spacing w:val="84"/>
          <w:sz w:val="28"/>
        </w:rPr>
        <w:t xml:space="preserve"> </w:t>
      </w:r>
      <w:r>
        <w:rPr>
          <w:rFonts w:ascii="Cambria" w:hAnsi="Cambria"/>
          <w:spacing w:val="85"/>
          <w:sz w:val="28"/>
        </w:rPr>
        <w:t xml:space="preserve"> </w:t>
      </w:r>
      <w:r>
        <w:rPr>
          <w:rFonts w:ascii="Cambria" w:hAnsi="Cambria"/>
          <w:w w:val="95"/>
          <w:sz w:val="28"/>
        </w:rPr>
        <w:t>Правительства</w:t>
      </w:r>
      <w:r>
        <w:rPr>
          <w:rFonts w:ascii="Cambria" w:hAnsi="Cambria"/>
          <w:spacing w:val="55"/>
          <w:sz w:val="28"/>
        </w:rPr>
        <w:t xml:space="preserve"> </w:t>
      </w:r>
      <w:r>
        <w:rPr>
          <w:rFonts w:ascii="Cambria" w:hAnsi="Cambria"/>
          <w:spacing w:val="172"/>
          <w:sz w:val="28"/>
        </w:rPr>
        <w:t xml:space="preserve"> </w:t>
      </w:r>
      <w:r>
        <w:rPr>
          <w:rFonts w:ascii="Cambria" w:hAnsi="Cambria"/>
          <w:w w:val="95"/>
          <w:sz w:val="28"/>
        </w:rPr>
        <w:t>Российской</w:t>
      </w:r>
      <w:r>
        <w:rPr>
          <w:rFonts w:ascii="Cambria" w:hAnsi="Cambria"/>
          <w:spacing w:val="55"/>
          <w:sz w:val="28"/>
        </w:rPr>
        <w:t xml:space="preserve">  </w:t>
      </w:r>
      <w:r>
        <w:rPr>
          <w:rFonts w:ascii="Cambria" w:hAnsi="Cambria"/>
          <w:spacing w:val="56"/>
          <w:sz w:val="28"/>
        </w:rPr>
        <w:t xml:space="preserve"> </w:t>
      </w:r>
      <w:r>
        <w:rPr>
          <w:rFonts w:ascii="Cambria" w:hAnsi="Cambria"/>
          <w:w w:val="95"/>
          <w:sz w:val="28"/>
        </w:rPr>
        <w:t>Федерации</w:t>
      </w:r>
      <w:r>
        <w:rPr>
          <w:rFonts w:ascii="Cambria" w:hAnsi="Cambria"/>
          <w:spacing w:val="1"/>
          <w:w w:val="95"/>
          <w:sz w:val="28"/>
        </w:rPr>
        <w:t xml:space="preserve"> </w:t>
      </w:r>
      <w:r>
        <w:rPr>
          <w:rFonts w:ascii="Cambria" w:hAnsi="Cambria"/>
          <w:sz w:val="28"/>
        </w:rPr>
        <w:t>от</w:t>
      </w:r>
      <w:r>
        <w:rPr>
          <w:rFonts w:ascii="Cambria" w:hAnsi="Cambria"/>
          <w:spacing w:val="-5"/>
          <w:sz w:val="28"/>
        </w:rPr>
        <w:t xml:space="preserve"> </w:t>
      </w:r>
      <w:r>
        <w:rPr>
          <w:rFonts w:ascii="Cambria" w:hAnsi="Cambria"/>
          <w:sz w:val="28"/>
        </w:rPr>
        <w:t>28</w:t>
      </w:r>
      <w:r>
        <w:rPr>
          <w:rFonts w:ascii="Cambria" w:hAnsi="Cambria"/>
          <w:spacing w:val="7"/>
          <w:sz w:val="28"/>
        </w:rPr>
        <w:t xml:space="preserve"> </w:t>
      </w:r>
      <w:r>
        <w:rPr>
          <w:rFonts w:ascii="Cambria" w:hAnsi="Cambria"/>
          <w:sz w:val="28"/>
        </w:rPr>
        <w:t>декабря</w:t>
      </w:r>
      <w:r>
        <w:rPr>
          <w:rFonts w:ascii="Cambria" w:hAnsi="Cambria"/>
          <w:spacing w:val="3"/>
          <w:sz w:val="28"/>
        </w:rPr>
        <w:t xml:space="preserve"> </w:t>
      </w:r>
      <w:r>
        <w:rPr>
          <w:rFonts w:ascii="Cambria" w:hAnsi="Cambria"/>
          <w:sz w:val="28"/>
        </w:rPr>
        <w:t>2023</w:t>
      </w:r>
      <w:r>
        <w:rPr>
          <w:rFonts w:ascii="Cambria" w:hAnsi="Cambria"/>
          <w:spacing w:val="13"/>
          <w:sz w:val="28"/>
        </w:rPr>
        <w:t xml:space="preserve"> </w:t>
      </w:r>
      <w:r>
        <w:rPr>
          <w:rFonts w:ascii="Cambria" w:hAnsi="Cambria"/>
          <w:sz w:val="28"/>
        </w:rPr>
        <w:t>г.</w:t>
      </w:r>
      <w:r>
        <w:rPr>
          <w:rFonts w:ascii="Cambria" w:hAnsi="Cambria"/>
          <w:spacing w:val="-3"/>
          <w:sz w:val="28"/>
        </w:rPr>
        <w:t xml:space="preserve"> </w:t>
      </w:r>
      <w:r>
        <w:rPr>
          <w:rFonts w:ascii="Cambria" w:hAnsi="Cambria"/>
          <w:sz w:val="28"/>
        </w:rPr>
        <w:t>№</w:t>
      </w:r>
      <w:r>
        <w:rPr>
          <w:rFonts w:ascii="Cambria" w:hAnsi="Cambria"/>
          <w:spacing w:val="60"/>
          <w:sz w:val="28"/>
        </w:rPr>
        <w:t xml:space="preserve"> </w:t>
      </w:r>
      <w:r>
        <w:rPr>
          <w:rFonts w:ascii="Cambria" w:hAnsi="Cambria"/>
          <w:sz w:val="28"/>
        </w:rPr>
        <w:t>2353.»;</w:t>
      </w:r>
    </w:p>
    <w:p w:rsidR="00CE6973" w:rsidRDefault="00C01B54">
      <w:pPr>
        <w:ind w:left="922"/>
        <w:jc w:val="both"/>
        <w:rPr>
          <w:rFonts w:ascii="Cambria" w:hAnsi="Cambria"/>
          <w:sz w:val="27"/>
        </w:rPr>
      </w:pPr>
      <w:r>
        <w:rPr>
          <w:rFonts w:ascii="Cambria" w:hAnsi="Cambria"/>
          <w:w w:val="90"/>
          <w:sz w:val="27"/>
        </w:rPr>
        <w:t>«'</w:t>
      </w:r>
      <w:r>
        <w:rPr>
          <w:rFonts w:ascii="Cambria" w:hAnsi="Cambria"/>
          <w:spacing w:val="11"/>
          <w:w w:val="90"/>
          <w:sz w:val="27"/>
        </w:rPr>
        <w:t xml:space="preserve"> </w:t>
      </w:r>
      <w:r>
        <w:rPr>
          <w:rFonts w:ascii="Cambria" w:hAnsi="Cambria"/>
          <w:w w:val="90"/>
          <w:sz w:val="27"/>
          <w:vertAlign w:val="superscript"/>
        </w:rPr>
        <w:t>2</w:t>
      </w:r>
      <w:r>
        <w:rPr>
          <w:rFonts w:ascii="Cambria" w:hAnsi="Cambria"/>
          <w:w w:val="90"/>
          <w:sz w:val="27"/>
        </w:rPr>
        <w:t>Подпункт</w:t>
      </w:r>
      <w:r>
        <w:rPr>
          <w:rFonts w:ascii="Cambria" w:hAnsi="Cambria"/>
          <w:spacing w:val="48"/>
          <w:w w:val="90"/>
          <w:sz w:val="27"/>
        </w:rPr>
        <w:t xml:space="preserve"> </w:t>
      </w:r>
      <w:r>
        <w:rPr>
          <w:rFonts w:ascii="Cambria" w:hAnsi="Cambria"/>
          <w:w w:val="90"/>
          <w:sz w:val="27"/>
        </w:rPr>
        <w:t>8</w:t>
      </w:r>
      <w:r>
        <w:rPr>
          <w:rFonts w:ascii="Cambria" w:hAnsi="Cambria"/>
          <w:spacing w:val="20"/>
          <w:w w:val="90"/>
          <w:sz w:val="27"/>
        </w:rPr>
        <w:t xml:space="preserve"> </w:t>
      </w:r>
      <w:r>
        <w:rPr>
          <w:rFonts w:ascii="Cambria" w:hAnsi="Cambria"/>
          <w:w w:val="90"/>
          <w:sz w:val="27"/>
        </w:rPr>
        <w:t>пункта  1</w:t>
      </w:r>
      <w:r>
        <w:rPr>
          <w:rFonts w:ascii="Cambria" w:hAnsi="Cambria"/>
          <w:spacing w:val="57"/>
          <w:sz w:val="27"/>
        </w:rPr>
        <w:t xml:space="preserve"> </w:t>
      </w:r>
      <w:r>
        <w:rPr>
          <w:rFonts w:ascii="Cambria" w:hAnsi="Cambria"/>
          <w:w w:val="90"/>
          <w:sz w:val="27"/>
        </w:rPr>
        <w:t>и</w:t>
      </w:r>
      <w:r>
        <w:rPr>
          <w:rFonts w:ascii="Cambria" w:hAnsi="Cambria"/>
          <w:spacing w:val="-3"/>
          <w:w w:val="90"/>
          <w:sz w:val="27"/>
        </w:rPr>
        <w:t xml:space="preserve"> </w:t>
      </w:r>
      <w:r>
        <w:rPr>
          <w:rFonts w:ascii="Cambria" w:hAnsi="Cambria"/>
          <w:w w:val="90"/>
          <w:sz w:val="27"/>
        </w:rPr>
        <w:t>подпункт  1  пункта</w:t>
      </w:r>
      <w:r>
        <w:rPr>
          <w:rFonts w:ascii="Cambria" w:hAnsi="Cambria"/>
          <w:spacing w:val="19"/>
          <w:w w:val="90"/>
          <w:sz w:val="27"/>
        </w:rPr>
        <w:t xml:space="preserve"> </w:t>
      </w:r>
      <w:r>
        <w:rPr>
          <w:rFonts w:ascii="Cambria" w:hAnsi="Cambria"/>
          <w:w w:val="90"/>
          <w:sz w:val="27"/>
        </w:rPr>
        <w:t>2</w:t>
      </w:r>
      <w:r>
        <w:rPr>
          <w:rFonts w:ascii="Cambria" w:hAnsi="Cambria"/>
          <w:spacing w:val="35"/>
          <w:w w:val="90"/>
          <w:sz w:val="27"/>
        </w:rPr>
        <w:t xml:space="preserve"> </w:t>
      </w:r>
      <w:r>
        <w:rPr>
          <w:rFonts w:ascii="Cambria" w:hAnsi="Cambria"/>
          <w:w w:val="90"/>
          <w:sz w:val="27"/>
        </w:rPr>
        <w:t>статьи</w:t>
      </w:r>
      <w:r>
        <w:rPr>
          <w:rFonts w:ascii="Cambria" w:hAnsi="Cambria"/>
          <w:spacing w:val="43"/>
          <w:w w:val="90"/>
          <w:sz w:val="27"/>
        </w:rPr>
        <w:t xml:space="preserve"> </w:t>
      </w:r>
      <w:r>
        <w:rPr>
          <w:rFonts w:ascii="Cambria" w:hAnsi="Cambria"/>
          <w:w w:val="90"/>
          <w:sz w:val="27"/>
        </w:rPr>
        <w:t>16</w:t>
      </w:r>
      <w:r>
        <w:rPr>
          <w:rFonts w:ascii="Cambria" w:hAnsi="Cambria"/>
          <w:spacing w:val="22"/>
          <w:w w:val="90"/>
          <w:sz w:val="27"/>
        </w:rPr>
        <w:t xml:space="preserve"> </w:t>
      </w:r>
      <w:r>
        <w:rPr>
          <w:rFonts w:ascii="Cambria" w:hAnsi="Cambria"/>
          <w:w w:val="90"/>
          <w:sz w:val="27"/>
        </w:rPr>
        <w:t>Федерального  закона</w:t>
      </w:r>
    </w:p>
    <w:p w:rsidR="00CE6973" w:rsidRDefault="00C01B54">
      <w:pPr>
        <w:spacing w:line="325" w:lineRule="exact"/>
        <w:ind w:left="118"/>
        <w:jc w:val="both"/>
        <w:rPr>
          <w:rFonts w:ascii="Cambria" w:hAnsi="Cambria"/>
          <w:sz w:val="28"/>
        </w:rPr>
      </w:pPr>
      <w:r>
        <w:rPr>
          <w:rFonts w:ascii="Cambria" w:hAnsi="Cambria"/>
          <w:i/>
          <w:sz w:val="28"/>
        </w:rPr>
        <w:t>№</w:t>
      </w:r>
      <w:r>
        <w:rPr>
          <w:rFonts w:ascii="Cambria" w:hAnsi="Cambria"/>
          <w:i/>
          <w:spacing w:val="20"/>
          <w:sz w:val="28"/>
        </w:rPr>
        <w:t xml:space="preserve"> </w:t>
      </w:r>
      <w:r>
        <w:rPr>
          <w:rFonts w:ascii="Cambria" w:hAnsi="Cambria"/>
          <w:sz w:val="28"/>
        </w:rPr>
        <w:t>5-ФЗ.».</w:t>
      </w:r>
    </w:p>
    <w:p w:rsidR="00CE6973" w:rsidRDefault="00C01B54">
      <w:pPr>
        <w:pStyle w:val="a5"/>
        <w:numPr>
          <w:ilvl w:val="1"/>
          <w:numId w:val="1"/>
        </w:numPr>
        <w:tabs>
          <w:tab w:val="left" w:pos="1194"/>
        </w:tabs>
        <w:spacing w:line="314" w:lineRule="exact"/>
        <w:ind w:left="1193" w:hanging="274"/>
        <w:jc w:val="both"/>
        <w:rPr>
          <w:rFonts w:ascii="Cambria" w:hAnsi="Cambria"/>
          <w:sz w:val="28"/>
        </w:rPr>
      </w:pPr>
      <w:r>
        <w:rPr>
          <w:rFonts w:ascii="Cambria" w:hAnsi="Cambria"/>
          <w:spacing w:val="-1"/>
          <w:w w:val="90"/>
          <w:sz w:val="28"/>
        </w:rPr>
        <w:t>Пункт</w:t>
      </w:r>
      <w:r>
        <w:rPr>
          <w:rFonts w:ascii="Cambria" w:hAnsi="Cambria"/>
          <w:spacing w:val="36"/>
          <w:w w:val="90"/>
          <w:sz w:val="28"/>
        </w:rPr>
        <w:t xml:space="preserve"> </w:t>
      </w:r>
      <w:r>
        <w:rPr>
          <w:rFonts w:ascii="Cambria" w:hAnsi="Cambria"/>
          <w:spacing w:val="-1"/>
          <w:w w:val="90"/>
          <w:sz w:val="28"/>
        </w:rPr>
        <w:t>16</w:t>
      </w:r>
      <w:r>
        <w:rPr>
          <w:rFonts w:ascii="Cambria" w:hAnsi="Cambria"/>
          <w:spacing w:val="17"/>
          <w:w w:val="90"/>
          <w:sz w:val="28"/>
        </w:rPr>
        <w:t xml:space="preserve"> </w:t>
      </w:r>
      <w:r>
        <w:rPr>
          <w:rFonts w:ascii="Cambria" w:hAnsi="Cambria"/>
          <w:w w:val="90"/>
          <w:sz w:val="28"/>
        </w:rPr>
        <w:t>дополнить</w:t>
      </w:r>
      <w:r>
        <w:rPr>
          <w:rFonts w:ascii="Cambria" w:hAnsi="Cambria"/>
          <w:spacing w:val="31"/>
          <w:w w:val="90"/>
          <w:sz w:val="28"/>
        </w:rPr>
        <w:t xml:space="preserve"> </w:t>
      </w:r>
      <w:r>
        <w:rPr>
          <w:rFonts w:ascii="Cambria" w:hAnsi="Cambria"/>
          <w:w w:val="90"/>
          <w:sz w:val="28"/>
        </w:rPr>
        <w:t>подпунктом</w:t>
      </w:r>
      <w:r>
        <w:rPr>
          <w:rFonts w:ascii="Cambria" w:hAnsi="Cambria"/>
          <w:spacing w:val="42"/>
          <w:w w:val="90"/>
          <w:sz w:val="28"/>
        </w:rPr>
        <w:t xml:space="preserve"> </w:t>
      </w:r>
      <w:r>
        <w:rPr>
          <w:rFonts w:ascii="Cambria" w:hAnsi="Cambria"/>
          <w:w w:val="90"/>
          <w:sz w:val="28"/>
        </w:rPr>
        <w:t>11</w:t>
      </w:r>
      <w:r>
        <w:rPr>
          <w:rFonts w:ascii="Cambria" w:hAnsi="Cambria"/>
          <w:spacing w:val="-26"/>
          <w:w w:val="90"/>
          <w:sz w:val="28"/>
        </w:rPr>
        <w:t xml:space="preserve"> </w:t>
      </w:r>
      <w:r>
        <w:rPr>
          <w:rFonts w:ascii="Cambria" w:hAnsi="Cambria"/>
          <w:w w:val="90"/>
          <w:sz w:val="28"/>
          <w:vertAlign w:val="superscript"/>
        </w:rPr>
        <w:t>1</w:t>
      </w:r>
      <w:r>
        <w:rPr>
          <w:rFonts w:ascii="Cambria" w:hAnsi="Cambria"/>
          <w:spacing w:val="31"/>
          <w:w w:val="90"/>
          <w:sz w:val="28"/>
        </w:rPr>
        <w:t xml:space="preserve"> </w:t>
      </w:r>
      <w:r>
        <w:rPr>
          <w:rFonts w:ascii="Cambria" w:hAnsi="Cambria"/>
          <w:w w:val="90"/>
          <w:sz w:val="28"/>
        </w:rPr>
        <w:t>следующего</w:t>
      </w:r>
      <w:r>
        <w:rPr>
          <w:rFonts w:ascii="Cambria" w:hAnsi="Cambria"/>
          <w:spacing w:val="33"/>
          <w:w w:val="90"/>
          <w:sz w:val="28"/>
        </w:rPr>
        <w:t xml:space="preserve"> </w:t>
      </w:r>
      <w:r>
        <w:rPr>
          <w:rFonts w:ascii="Cambria" w:hAnsi="Cambria"/>
          <w:w w:val="90"/>
          <w:sz w:val="28"/>
        </w:rPr>
        <w:t>содержания:</w:t>
      </w:r>
    </w:p>
    <w:p w:rsidR="00CE6973" w:rsidRDefault="00C01B54">
      <w:pPr>
        <w:ind w:left="214" w:right="245" w:firstLine="545"/>
        <w:jc w:val="both"/>
        <w:rPr>
          <w:rFonts w:ascii="Cambria" w:hAnsi="Cambria"/>
          <w:sz w:val="28"/>
        </w:rPr>
      </w:pPr>
      <w:r>
        <w:rPr>
          <w:rFonts w:ascii="Cambria" w:hAnsi="Cambria"/>
          <w:w w:val="85"/>
          <w:sz w:val="28"/>
        </w:rPr>
        <w:t xml:space="preserve">«11 </w:t>
      </w:r>
      <w:r>
        <w:rPr>
          <w:rFonts w:ascii="Cambria" w:hAnsi="Cambria"/>
          <w:w w:val="85"/>
          <w:position w:val="10"/>
          <w:sz w:val="19"/>
        </w:rPr>
        <w:t xml:space="preserve">1 </w:t>
      </w:r>
      <w:r>
        <w:rPr>
          <w:rFonts w:ascii="Cambria" w:hAnsi="Cambria"/>
          <w:w w:val="85"/>
          <w:sz w:val="28"/>
        </w:rPr>
        <w:t>)</w:t>
      </w:r>
      <w:r>
        <w:rPr>
          <w:rFonts w:ascii="Cambria" w:hAnsi="Cambria"/>
          <w:spacing w:val="44"/>
          <w:sz w:val="28"/>
        </w:rPr>
        <w:t xml:space="preserve"> </w:t>
      </w:r>
      <w:r>
        <w:rPr>
          <w:rFonts w:ascii="Cambria" w:hAnsi="Cambria"/>
          <w:w w:val="85"/>
          <w:sz w:val="28"/>
        </w:rPr>
        <w:t>проведение</w:t>
      </w:r>
      <w:r>
        <w:rPr>
          <w:rFonts w:ascii="Cambria" w:hAnsi="Cambria"/>
          <w:spacing w:val="44"/>
          <w:sz w:val="28"/>
        </w:rPr>
        <w:t xml:space="preserve"> </w:t>
      </w:r>
      <w:r>
        <w:rPr>
          <w:rFonts w:ascii="Cambria" w:hAnsi="Cambria"/>
          <w:w w:val="85"/>
          <w:sz w:val="28"/>
        </w:rPr>
        <w:t>скринингового</w:t>
      </w:r>
      <w:r>
        <w:rPr>
          <w:rFonts w:ascii="Cambria" w:hAnsi="Cambria"/>
          <w:spacing w:val="44"/>
          <w:sz w:val="28"/>
        </w:rPr>
        <w:t xml:space="preserve"> </w:t>
      </w:r>
      <w:r>
        <w:rPr>
          <w:rFonts w:ascii="Cambria" w:hAnsi="Cambria"/>
          <w:w w:val="85"/>
          <w:sz w:val="28"/>
        </w:rPr>
        <w:t>исследования</w:t>
      </w:r>
      <w:r>
        <w:rPr>
          <w:rFonts w:ascii="Cambria" w:hAnsi="Cambria"/>
          <w:spacing w:val="44"/>
          <w:sz w:val="28"/>
        </w:rPr>
        <w:t xml:space="preserve"> </w:t>
      </w:r>
      <w:r>
        <w:rPr>
          <w:rFonts w:ascii="Cambria" w:hAnsi="Cambria"/>
          <w:w w:val="85"/>
          <w:sz w:val="28"/>
        </w:rPr>
        <w:t>на</w:t>
      </w:r>
      <w:r>
        <w:rPr>
          <w:rFonts w:ascii="Cambria" w:hAnsi="Cambria"/>
          <w:spacing w:val="44"/>
          <w:sz w:val="28"/>
        </w:rPr>
        <w:t xml:space="preserve"> </w:t>
      </w:r>
      <w:r>
        <w:rPr>
          <w:rFonts w:ascii="Cambria" w:hAnsi="Cambria"/>
          <w:w w:val="85"/>
          <w:sz w:val="28"/>
        </w:rPr>
        <w:t>антитела</w:t>
      </w:r>
      <w:r>
        <w:rPr>
          <w:rFonts w:ascii="Cambria" w:hAnsi="Cambria"/>
          <w:spacing w:val="44"/>
          <w:sz w:val="28"/>
        </w:rPr>
        <w:t xml:space="preserve"> </w:t>
      </w:r>
      <w:r>
        <w:rPr>
          <w:rFonts w:ascii="Cambria" w:hAnsi="Cambria"/>
          <w:w w:val="85"/>
          <w:sz w:val="28"/>
        </w:rPr>
        <w:t>к</w:t>
      </w:r>
      <w:r>
        <w:rPr>
          <w:rFonts w:ascii="Cambria" w:hAnsi="Cambria"/>
          <w:spacing w:val="44"/>
          <w:sz w:val="28"/>
        </w:rPr>
        <w:t xml:space="preserve"> </w:t>
      </w:r>
      <w:r>
        <w:rPr>
          <w:rFonts w:ascii="Cambria" w:hAnsi="Cambria"/>
          <w:w w:val="85"/>
          <w:sz w:val="28"/>
        </w:rPr>
        <w:t>гепатиту</w:t>
      </w:r>
      <w:r>
        <w:rPr>
          <w:rFonts w:ascii="Cambria" w:hAnsi="Cambria"/>
          <w:spacing w:val="96"/>
          <w:sz w:val="28"/>
        </w:rPr>
        <w:t xml:space="preserve"> </w:t>
      </w:r>
      <w:r>
        <w:rPr>
          <w:rFonts w:ascii="Cambria" w:hAnsi="Cambria"/>
          <w:w w:val="85"/>
          <w:sz w:val="28"/>
        </w:rPr>
        <w:t>С</w:t>
      </w:r>
      <w:r>
        <w:rPr>
          <w:rFonts w:ascii="Cambria" w:hAnsi="Cambria"/>
          <w:spacing w:val="1"/>
          <w:w w:val="85"/>
          <w:sz w:val="28"/>
        </w:rPr>
        <w:t xml:space="preserve"> </w:t>
      </w:r>
      <w:r>
        <w:rPr>
          <w:rFonts w:ascii="Cambria" w:hAnsi="Cambria"/>
          <w:w w:val="95"/>
          <w:sz w:val="28"/>
        </w:rPr>
        <w:t>граждан в возрасте 25 лет и старше 1 раз в 10 лет путем определения суммарных</w:t>
      </w:r>
      <w:r>
        <w:rPr>
          <w:rFonts w:ascii="Cambria" w:hAnsi="Cambria"/>
          <w:spacing w:val="1"/>
          <w:w w:val="95"/>
          <w:sz w:val="28"/>
        </w:rPr>
        <w:t xml:space="preserve"> </w:t>
      </w:r>
      <w:r>
        <w:rPr>
          <w:rFonts w:ascii="Cambria" w:hAnsi="Cambria"/>
          <w:spacing w:val="-1"/>
          <w:w w:val="95"/>
          <w:sz w:val="28"/>
        </w:rPr>
        <w:t>антител классов М</w:t>
      </w:r>
      <w:r>
        <w:rPr>
          <w:rFonts w:ascii="Cambria" w:hAnsi="Cambria"/>
          <w:spacing w:val="53"/>
          <w:sz w:val="28"/>
        </w:rPr>
        <w:t xml:space="preserve"> </w:t>
      </w:r>
      <w:r>
        <w:rPr>
          <w:rFonts w:ascii="Cambria" w:hAnsi="Cambria"/>
          <w:spacing w:val="-1"/>
          <w:w w:val="95"/>
          <w:sz w:val="28"/>
        </w:rPr>
        <w:t xml:space="preserve">и G (anti-HCV IgG и anti-HCV IgM) </w:t>
      </w:r>
      <w:r>
        <w:rPr>
          <w:rFonts w:ascii="Cambria" w:hAnsi="Cambria"/>
          <w:w w:val="95"/>
          <w:sz w:val="28"/>
        </w:rPr>
        <w:t>к вирусу гепатита С (Hepatitis</w:t>
      </w:r>
      <w:r>
        <w:rPr>
          <w:rFonts w:ascii="Cambria" w:hAnsi="Cambria"/>
          <w:spacing w:val="1"/>
          <w:w w:val="95"/>
          <w:sz w:val="28"/>
        </w:rPr>
        <w:t xml:space="preserve"> </w:t>
      </w:r>
      <w:r>
        <w:rPr>
          <w:rFonts w:ascii="Cambria" w:hAnsi="Cambria"/>
          <w:sz w:val="28"/>
        </w:rPr>
        <w:t>С</w:t>
      </w:r>
      <w:r>
        <w:rPr>
          <w:rFonts w:ascii="Cambria" w:hAnsi="Cambria"/>
          <w:spacing w:val="58"/>
          <w:sz w:val="28"/>
        </w:rPr>
        <w:t xml:space="preserve"> </w:t>
      </w:r>
      <w:r>
        <w:rPr>
          <w:rFonts w:ascii="Cambria" w:hAnsi="Cambria"/>
          <w:sz w:val="28"/>
        </w:rPr>
        <w:t>virus)</w:t>
      </w:r>
      <w:r>
        <w:rPr>
          <w:rFonts w:ascii="Cambria" w:hAnsi="Cambria"/>
          <w:spacing w:val="-1"/>
          <w:sz w:val="28"/>
        </w:rPr>
        <w:t xml:space="preserve"> </w:t>
      </w:r>
      <w:r>
        <w:rPr>
          <w:rFonts w:ascii="Cambria" w:hAnsi="Cambria"/>
          <w:sz w:val="28"/>
        </w:rPr>
        <w:t>в</w:t>
      </w:r>
      <w:r>
        <w:rPr>
          <w:rFonts w:ascii="Cambria" w:hAnsi="Cambria"/>
          <w:spacing w:val="-14"/>
          <w:sz w:val="28"/>
        </w:rPr>
        <w:t xml:space="preserve"> </w:t>
      </w:r>
      <w:r>
        <w:rPr>
          <w:rFonts w:ascii="Cambria" w:hAnsi="Cambria"/>
          <w:sz w:val="28"/>
        </w:rPr>
        <w:t>крови;».</w:t>
      </w:r>
    </w:p>
    <w:p w:rsidR="00CE6973" w:rsidRDefault="00CE6973">
      <w:pPr>
        <w:jc w:val="both"/>
        <w:rPr>
          <w:rFonts w:ascii="Cambria" w:hAnsi="Cambria"/>
          <w:sz w:val="28"/>
        </w:rPr>
        <w:sectPr w:rsidR="00CE6973">
          <w:pgSz w:w="12030" w:h="17230"/>
          <w:pgMar w:top="60" w:right="380" w:bottom="0" w:left="1200" w:header="0" w:footer="0" w:gutter="0"/>
          <w:cols w:space="720"/>
        </w:sectPr>
      </w:pPr>
    </w:p>
    <w:p w:rsidR="00CE6973" w:rsidRDefault="00465D86">
      <w:pPr>
        <w:pStyle w:val="a5"/>
        <w:numPr>
          <w:ilvl w:val="1"/>
          <w:numId w:val="1"/>
        </w:numPr>
        <w:tabs>
          <w:tab w:val="left" w:pos="1198"/>
        </w:tabs>
        <w:spacing w:before="63"/>
        <w:ind w:left="1197" w:hanging="346"/>
        <w:jc w:val="left"/>
        <w:rPr>
          <w:sz w:val="29"/>
        </w:rPr>
      </w:pPr>
      <w:r>
        <w:rPr>
          <w:noProof/>
          <w:lang w:eastAsia="ru-RU"/>
        </w:rPr>
        <w:lastRenderedPageBreak/>
        <mc:AlternateContent>
          <mc:Choice Requires="wpg">
            <w:drawing>
              <wp:anchor distT="0" distB="0" distL="114300" distR="114300" simplePos="0" relativeHeight="487265280" behindDoc="1" locked="0" layoutInCell="1" allowOverlap="1">
                <wp:simplePos x="0" y="0"/>
                <wp:positionH relativeFrom="page">
                  <wp:posOffset>67310</wp:posOffset>
                </wp:positionH>
                <wp:positionV relativeFrom="page">
                  <wp:posOffset>-6350</wp:posOffset>
                </wp:positionV>
                <wp:extent cx="7559040" cy="10768965"/>
                <wp:effectExtent l="0" t="0" r="0" b="0"/>
                <wp:wrapNone/>
                <wp:docPr id="33" name="Group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59040" cy="10768965"/>
                          <a:chOff x="106" y="-10"/>
                          <a:chExt cx="11904" cy="16959"/>
                        </a:xfrm>
                      </wpg:grpSpPr>
                      <wps:wsp>
                        <wps:cNvPr id="34" name="Line 31"/>
                        <wps:cNvCnPr>
                          <a:cxnSpLocks noChangeShapeType="1"/>
                        </wps:cNvCnPr>
                        <wps:spPr bwMode="auto">
                          <a:xfrm>
                            <a:off x="11254" y="16133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5" name="Line 30"/>
                        <wps:cNvCnPr>
                          <a:cxnSpLocks noChangeShapeType="1"/>
                        </wps:cNvCnPr>
                        <wps:spPr bwMode="auto">
                          <a:xfrm>
                            <a:off x="1613" y="14671"/>
                            <a:ext cx="9648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6" name="Line 29"/>
                        <wps:cNvCnPr>
                          <a:cxnSpLocks noChangeShapeType="1"/>
                        </wps:cNvCnPr>
                        <wps:spPr bwMode="auto">
                          <a:xfrm>
                            <a:off x="1613" y="16126"/>
                            <a:ext cx="9648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7" name="Line 28"/>
                        <wps:cNvCnPr>
                          <a:cxnSpLocks noChangeShapeType="1"/>
                        </wps:cNvCnPr>
                        <wps:spPr bwMode="auto">
                          <a:xfrm>
                            <a:off x="4620" y="16133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8" name="Line 27"/>
                        <wps:cNvCnPr>
                          <a:cxnSpLocks noChangeShapeType="1"/>
                        </wps:cNvCnPr>
                        <wps:spPr bwMode="auto">
                          <a:xfrm>
                            <a:off x="11892" y="16949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9" name="Line 26"/>
                        <wps:cNvCnPr>
                          <a:cxnSpLocks noChangeShapeType="1"/>
                        </wps:cNvCnPr>
                        <wps:spPr bwMode="auto">
                          <a:xfrm>
                            <a:off x="11974" y="9149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0" name="Rectangle 25"/>
                        <wps:cNvSpPr>
                          <a:spLocks noChangeArrowheads="1"/>
                        </wps:cNvSpPr>
                        <wps:spPr bwMode="auto">
                          <a:xfrm>
                            <a:off x="105" y="57"/>
                            <a:ext cx="11904" cy="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" name="Line 24"/>
                        <wps:cNvCnPr>
                          <a:cxnSpLocks noChangeShapeType="1"/>
                        </wps:cNvCnPr>
                        <wps:spPr bwMode="auto">
                          <a:xfrm>
                            <a:off x="106" y="-2"/>
                            <a:ext cx="2236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42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460" y="14692"/>
                            <a:ext cx="116" cy="14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3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694" y="15326"/>
                            <a:ext cx="6538" cy="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4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342" y="7785"/>
                            <a:ext cx="188" cy="1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DA93949" id="Group 20" o:spid="_x0000_s1026" style="position:absolute;margin-left:5.3pt;margin-top:-.5pt;width:595.2pt;height:847.95pt;z-index:-16051200;mso-position-horizontal-relative:page;mso-position-vertical-relative:page" coordorigin="106,-10" coordsize="11904,1695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">
                <v:line id="Line 31" o:spid="_x0000_s1027" style="position:absolute;visibility:visible;mso-wrap-style:square" from="11254,16133" to="11254,1613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ZWkT8YAAADbAAAADwAAAGRycy9kb3ducmV2LnhtbESPS2vDMBCE74X8B7GB3Bo5zau4UUIo&#10;FEJPifNocttaG9vUWglLjd1/XwUKPQ4z8w2zWHWmFjdqfGVZwWiYgCDOra64UHDYvz0+g/ABWWNt&#10;mRT8kIfVsvewwFTblnd0y0IhIoR9igrKEFwqpc9LMuiH1hFH72obgyHKppC6wTbCTS2fkmQmDVYc&#10;F0p09FpS/pV9GwWfZ2qPu9N6+jGfZofjduxOl3en1KDfrV9ABOrCf/ivvdEKxhO4f4k/QC5/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PWVpE/GAAAA2wAAAA8AAAAAAAAA&#10;AAAAAAAAoQIAAGRycy9kb3ducmV2LnhtbFBLBQYAAAAABAAEAPkAAACUAwAAAAA=&#10;" strokeweight=".72pt"/>
                <v:line id="Line 30" o:spid="_x0000_s1028" style="position:absolute;visibility:visible;mso-wrap-style:square" from="1613,14671" to="11261,1467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tkB1MYAAADbAAAADwAAAGRycy9kb3ducmV2LnhtbESPT2vCQBTE74LfYXmCN920krakriJC&#10;QXrS+Kft7TX7mgSzb5fs1sRv7wqFHoeZ+Q0zX/amERdqfW1ZwcM0AUFcWF1zqeCwf5u8gPABWWNj&#10;mRRcycNyMRzMMdO24x1d8lCKCGGfoYIqBJdJ6YuKDPqpdcTR+7GtwRBlW0rdYhfhppGPSfIkDdYc&#10;Fyp0tK6oOOe/RsH3J3XH3WmVfjyn+eG4nbnT17tTajzqV68gAvXhP/zX3mgFsxTuX+IPkIsb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JrZAdTGAAAA2wAAAA8AAAAAAAAA&#10;AAAAAAAAoQIAAGRycy9kb3ducmV2LnhtbFBLBQYAAAAABAAEAPkAAACUAwAAAAA=&#10;" strokeweight=".72pt"/>
                <v:line id="Line 29" o:spid="_x0000_s1029" style="position:absolute;visibility:visible;mso-wrap-style:square" from="1613,16126" to="11261,1612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gufo8UAAADbAAAADwAAAGRycy9kb3ducmV2LnhtbESPS2vDMBCE74X+B7GB3ho5CXngRAkh&#10;UCg9NW6et621tU2tlbDU2Pn3USDQ4zAz3zCLVWdqcaHGV5YVDPoJCOLc6ooLBbuvt9cZCB+QNdaW&#10;ScGVPKyWz08LTLVteUuXLBQiQtinqKAMwaVS+rwkg75vHXH0fmxjMETZFFI32Ea4qeUwSSbSYMVx&#10;oURHm5Ly3+zPKPg+UbvfHtbj43Sc7fafI3c4fzilXnrdeg4iUBf+w4/2u1YwmsD9S/wBcnk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gufo8UAAADbAAAADwAAAAAAAAAA&#10;AAAAAAChAgAAZHJzL2Rvd25yZXYueG1sUEsFBgAAAAAEAAQA+QAAAJMDAAAAAA==&#10;" strokeweight=".72pt"/>
                <v:line id="Line 28" o:spid="_x0000_s1030" style="position:absolute;visibility:visible;mso-wrap-style:square" from="4620,16133" to="4620,1613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Uc6OMUAAADbAAAADwAAAGRycy9kb3ducmV2LnhtbESPT2vCQBTE7wW/w/KE3urGilWiq0ih&#10;UHqq8f/tmX0modm3S3Zr0m/vCgWPw8z8hpkvO1OLKzW+sqxgOEhAEOdWV1wo2G4+XqYgfEDWWFsm&#10;BX/kYbnoPc0x1bblNV2zUIgIYZ+igjIEl0rp85IM+oF1xNG72MZgiLIppG6wjXBTy9ckeZMGK44L&#10;JTp6Lyn/yX6NgvOR2t16vxofJuNsu/seuf3pyyn13O9WMxCBuvAI/7c/tYLRBO5f4g+Qixs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BUc6OMUAAADbAAAADwAAAAAAAAAA&#10;AAAAAAChAgAAZHJzL2Rvd25yZXYueG1sUEsFBgAAAAAEAAQA+QAAAJMDAAAAAA==&#10;" strokeweight=".72pt"/>
                <v:line id="Line 27" o:spid="_x0000_s1031" style="position:absolute;visibility:visible;mso-wrap-style:square" from="11892,16949" to="11892,1694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R8dZsEAAADbAAAADwAAAGRycy9kb3ducmV2LnhtbESPT2vCQBDF7wW/wzJCb3Wjgkh0FREi&#10;tbf65z5kx2w0OxuyW5N++86h4PEx7/3evPV28I16UhfrwAamkwwUcRlszZWBy7n4WIKKCdliE5gM&#10;/FKE7Wb0tsbchp6/6XlKlRIIxxwNuJTaXOtYOvIYJ6ElltstdB6TyK7StsNe4L7RsyxbaI81S4PD&#10;lvaOysfpxwtl6RbN8RD09avv77vCF1I/NeZ9POxWoBIN6WX+T39aA3N5VrbIDtCbP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ZHx1mwQAAANsAAAAPAAAAAAAAAAAAAAAA&#10;AKECAABkcnMvZG93bnJldi54bWxQSwUGAAAAAAQABAD5AAAAjwMAAAAA&#10;" strokeweight=".24pt"/>
                <v:line id="Line 26" o:spid="_x0000_s1032" style="position:absolute;visibility:visible;mso-wrap-style:square" from="11974,9149" to="11974,914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lO4/cEAAADbAAAADwAAAGRycy9kb3ducmV2LnhtbESPwWrDMBBE74X+g9hCb7WcFEziRgmm&#10;4NLkFie9L9bWcmutjKXYzt9HhUKOw8y8YTa72XZipMG3jhUskhQEce10y42C86l8WYHwAVlj55gU&#10;XMnDbvv4sMFcu4mPNFahERHCPkcFJoQ+l9LXhiz6xPXE0ft2g8UQ5dBIPeAU4baTyzTNpMWW44LB&#10;nt4N1b/VxUbKymTd/sPJr8M0/RSlLeP8Qqnnp7l4AxFoDvfwf/tTK3hdw9+X+APk9gY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2U7j9wQAAANsAAAAPAAAAAAAAAAAAAAAA&#10;AKECAABkcnMvZG93bnJldi54bWxQSwUGAAAAAAQABAD5AAAAjwMAAAAA&#10;" strokeweight=".24pt"/>
                <v:rect id="Rectangle 25" o:spid="_x0000_s1033" style="position:absolute;left:105;top:57;width:11904;height: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hwBf8EA&#10;AADbAAAADwAAAGRycy9kb3ducmV2LnhtbERPTYvCMBC9C/sfwgh701RR0WqUVVjwIqi7B72NzdgW&#10;m0lNonb315uD4PHxvmeLxlTiTs6XlhX0ugkI4szqknMFvz/fnTEIH5A1VpZJwR95WMw/WjNMtX3w&#10;ju77kIsYwj5FBUUIdSqlzwoy6Lu2Jo7c2TqDIUKXS+3wEcNNJftJMpIGS44NBda0Kii77G9GwXIy&#10;Xl63A978705HOh5Ol2HfJUp9tpuvKYhATXiLX+61VjCI6+OX+APk/Ak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ocAX/BAAAA2wAAAA8AAAAAAAAAAAAAAAAAmAIAAGRycy9kb3du&#10;cmV2LnhtbFBLBQYAAAAABAAEAPUAAACGAwAAAAA=&#10;" fillcolor="black" stroked="f"/>
                <v:line id="Line 24" o:spid="_x0000_s1034" style="position:absolute;visibility:visible;mso-wrap-style:square" from="106,-2" to="2342,-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eR0qsYAAADbAAAADwAAAGRycy9kb3ducmV2LnhtbESPT2vCQBTE7wW/w/IK3urG+q+kriIF&#10;QTxpqlZvr9nXJJh9u2RXk377bqHQ4zAzv2Hmy87U4k6NrywrGA4SEMS51RUXCg7v66cXED4ga6wt&#10;k4Jv8rBc9B7mmGrb8p7uWShEhLBPUUEZgkul9HlJBv3AOuLofdnGYIiyKaRusI1wU8vnJJlKgxXH&#10;hRIdvZWUX7ObUfB5pva4P60mH7NJdjjuRu502Tql+o/d6hVEoC78h//aG61gPITfL/EHyMUP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L3kdKrGAAAA2wAAAA8AAAAAAAAA&#10;AAAAAAAAoQIAAGRycy9kb3ducmV2LnhtbFBLBQYAAAAABAAEAPkAAACUAwAAAAA=&#10;" strokeweight=".72pt"/>
                <v:shape id="Picture 23" o:spid="_x0000_s1035" type="#_x0000_t75" style="position:absolute;left:9460;top:14692;width:116;height:140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MDndPDAAAA2wAAAA8AAABkcnMvZG93bnJldi54bWxEj8FqwzAQRO+F/IPYQG+NnMSY4EQJxqQQ&#10;Sik4LTkv1tY2tVZGUh3776tCocdhZt4wh9NkejGS851lBetVAoK4trrjRsHH+/PTDoQPyBp7y6Rg&#10;Jg+n4+LhgLm2d65ovIZGRAj7HBW0IQy5lL5uyaBf2YE4ep/WGQxRukZqh/cIN73cJEkmDXYcF1oc&#10;qGyp/rp+GwUvODTjzVVzsTu/Za/bdJ4yKpV6XE7FHkSgKfyH/9oXrSDdwO+X+APk8Qc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MwOd08MAAADbAAAADwAAAAAAAAAAAAAAAACf&#10;AgAAZHJzL2Rvd25yZXYueG1sUEsFBgAAAAAEAAQA9wAAAI8DAAAAAA==&#10;">
                  <v:imagedata r:id="rId22" o:title=""/>
                </v:shape>
                <v:shape id="Picture 22" o:spid="_x0000_s1036" type="#_x0000_t75" style="position:absolute;left:4694;top:15326;width:6538;height:12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WLUATFAAAA2wAAAA8AAABkcnMvZG93bnJldi54bWxEj0FrAjEUhO8F/0N4Qm81qxWRrVGkUFuh&#10;FNQe2tszee6ubl6WJOrqr28KgsdhZr5hJrPW1uJEPlSOFfR7GQhi7UzFhYLvzdvTGESIyAZrx6Tg&#10;QgFm087DBHPjzryi0zoWIkE45KigjLHJpQy6JIuh5xri5O2ctxiT9IU0Hs8Jbms5yLKRtFhxWiix&#10;odeS9GF9tAqK3R6vZnlY+J/jxf5u3z/19Usr9dht5y8gIrXxHr61P4yC4TP8f0k/QE7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Vi1AExQAAANsAAAAPAAAAAAAAAAAAAAAA&#10;AJ8CAABkcnMvZG93bnJldi54bWxQSwUGAAAAAAQABAD3AAAAkQMAAAAA&#10;">
                  <v:imagedata r:id="rId23" o:title=""/>
                </v:shape>
                <v:shape id="Picture 21" o:spid="_x0000_s1037" type="#_x0000_t75" style="position:absolute;left:11342;top:7785;width:188;height:18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K7wdzFAAAA2wAAAA8AAABkcnMvZG93bnJldi54bWxEj0FrAjEUhO8F/0N4Qi9Fs4qIrEYRQWyp&#10;UKoe9PbcPDeLm5dlE91tf70pCD0OM/MNM1u0thR3qn3hWMGgn4AgzpwuOFdw2K97ExA+IGssHZOC&#10;H/KwmHdeZphq1/A33XchFxHCPkUFJoQqldJnhiz6vquIo3dxtcUQZZ1LXWMT4baUwyQZS4sFxwWD&#10;Fa0MZdfdzSrYbobNx5sd3KRpm/BVns7H4vdTqdduu5yCCNSG//Cz/a4VjEbw9yX+ADl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Su8HcxQAAANsAAAAPAAAAAAAAAAAAAAAA&#10;AJ8CAABkcnMvZG93bnJldi54bWxQSwUGAAAAAAQABAD3AAAAkQMAAAAA&#10;">
                  <v:imagedata r:id="rId24" o:title=""/>
                </v:shape>
                <w10:wrap anchorx="page" anchory="page"/>
              </v:group>
            </w:pict>
          </mc:Fallback>
        </mc:AlternateContent>
      </w:r>
      <w:r w:rsidR="00C01B54">
        <w:rPr>
          <w:w w:val="95"/>
          <w:sz w:val="29"/>
        </w:rPr>
        <w:t>В</w:t>
      </w:r>
      <w:r w:rsidR="00C01B54">
        <w:rPr>
          <w:spacing w:val="-2"/>
          <w:w w:val="95"/>
          <w:sz w:val="29"/>
        </w:rPr>
        <w:t xml:space="preserve"> </w:t>
      </w:r>
      <w:r w:rsidR="00C01B54">
        <w:rPr>
          <w:w w:val="95"/>
          <w:sz w:val="29"/>
        </w:rPr>
        <w:t>Приложении</w:t>
      </w:r>
      <w:r w:rsidR="00C01B54">
        <w:rPr>
          <w:spacing w:val="25"/>
          <w:w w:val="95"/>
          <w:sz w:val="29"/>
        </w:rPr>
        <w:t xml:space="preserve"> </w:t>
      </w:r>
      <w:r w:rsidR="00C01B54">
        <w:rPr>
          <w:w w:val="95"/>
          <w:sz w:val="29"/>
        </w:rPr>
        <w:t>N</w:t>
      </w:r>
      <w:r w:rsidR="00C01B54">
        <w:rPr>
          <w:spacing w:val="65"/>
          <w:w w:val="95"/>
          <w:sz w:val="29"/>
        </w:rPr>
        <w:t xml:space="preserve"> </w:t>
      </w:r>
      <w:r w:rsidR="00C01B54">
        <w:rPr>
          <w:w w:val="95"/>
          <w:sz w:val="29"/>
        </w:rPr>
        <w:t>1:</w:t>
      </w:r>
    </w:p>
    <w:p w:rsidR="00CE6973" w:rsidRDefault="00465D86">
      <w:pPr>
        <w:pStyle w:val="a3"/>
        <w:spacing w:before="2"/>
        <w:ind w:left="846"/>
      </w:pP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1039495</wp:posOffset>
                </wp:positionH>
                <wp:positionV relativeFrom="paragraph">
                  <wp:posOffset>282575</wp:posOffset>
                </wp:positionV>
                <wp:extent cx="6132830" cy="1079500"/>
                <wp:effectExtent l="0" t="0" r="0" b="0"/>
                <wp:wrapTopAndBottom/>
                <wp:docPr id="26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32830" cy="1079500"/>
                          <a:chOff x="1637" y="445"/>
                          <a:chExt cx="9658" cy="1700"/>
                        </a:xfrm>
                      </wpg:grpSpPr>
                      <pic:pic xmlns:pic="http://schemas.openxmlformats.org/drawingml/2006/picture">
                        <pic:nvPicPr>
                          <pic:cNvPr id="27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041" y="468"/>
                            <a:ext cx="4224" cy="16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8" name="Line 18"/>
                        <wps:cNvCnPr>
                          <a:cxnSpLocks noChangeShapeType="1"/>
                        </wps:cNvCnPr>
                        <wps:spPr bwMode="auto">
                          <a:xfrm>
                            <a:off x="11287" y="2144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9" name="Line 17"/>
                        <wps:cNvCnPr>
                          <a:cxnSpLocks noChangeShapeType="1"/>
                        </wps:cNvCnPr>
                        <wps:spPr bwMode="auto">
                          <a:xfrm>
                            <a:off x="1637" y="452"/>
                            <a:ext cx="9657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0" name="Line 16"/>
                        <wps:cNvCnPr>
                          <a:cxnSpLocks noChangeShapeType="1"/>
                        </wps:cNvCnPr>
                        <wps:spPr bwMode="auto">
                          <a:xfrm>
                            <a:off x="1637" y="2137"/>
                            <a:ext cx="9657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1" name="Line 15"/>
                        <wps:cNvCnPr>
                          <a:cxnSpLocks noChangeShapeType="1"/>
                        </wps:cNvCnPr>
                        <wps:spPr bwMode="auto">
                          <a:xfrm>
                            <a:off x="3314" y="2144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2" name="Text Box 14"/>
                        <wps:cNvSpPr txBox="1">
                          <a:spLocks noChangeArrowheads="1"/>
                        </wps:cNvSpPr>
                        <wps:spPr bwMode="auto">
                          <a:xfrm>
                            <a:off x="1644" y="451"/>
                            <a:ext cx="1671" cy="1685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CE6973" w:rsidRDefault="00CE6973">
                              <w:pPr>
                                <w:spacing w:before="8"/>
                                <w:rPr>
                                  <w:sz w:val="33"/>
                                </w:rPr>
                              </w:pPr>
                            </w:p>
                            <w:p w:rsidR="00CE6973" w:rsidRDefault="00C01B54">
                              <w:pPr>
                                <w:spacing w:line="237" w:lineRule="auto"/>
                                <w:ind w:left="66" w:right="103" w:firstLine="1"/>
                                <w:rPr>
                                  <w:sz w:val="25"/>
                                </w:rPr>
                              </w:pPr>
                              <w:r>
                                <w:rPr>
                                  <w:w w:val="95"/>
                                  <w:sz w:val="25"/>
                                </w:rPr>
                                <w:t>Общий анализ</w:t>
                              </w:r>
                              <w:r>
                                <w:rPr>
                                  <w:spacing w:val="-57"/>
                                  <w:w w:val="95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sz w:val="25"/>
                                </w:rPr>
                                <w:t>крови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3" o:spid="_x0000_s1034" style="position:absolute;left:0;text-align:left;margin-left:81.85pt;margin-top:22.25pt;width:482.9pt;height:85pt;z-index:-15725568;mso-wrap-distance-left:0;mso-wrap-distance-right:0;mso-position-horizontal-relative:page" coordorigin="1637,445" coordsize="9658,17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">
                <v:shape id="Picture 19" o:spid="_x0000_s1035" type="#_x0000_t75" style="position:absolute;left:7041;top:468;width:4224;height:164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7djuTAAAAA2wAAAA8AAABkcnMvZG93bnJldi54bWxEj0GLwjAUhO/C/ofwhL1pqrBaqlFEEBf2&#10;ZK33R/NsislLabJa//1mQfA4zMw3zHo7OCvu1IfWs4LZNANBXHvdcqOgOh8mOYgQkTVaz6TgSQG2&#10;m4/RGgvtH3yiexkbkSAcClRgYuwKKUNtyGGY+o44eVffO4xJ9o3UPT4S3Fk5z7KFdNhyWjDY0d5Q&#10;fSt/nYJSX/LlDo+mqpsve3I/z9ze9kp9jofdCkSkIb7Dr/a3VjBfwv+X9APk5g8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Pt2O5MAAAADbAAAADwAAAAAAAAAAAAAAAACfAgAA&#10;ZHJzL2Rvd25yZXYueG1sUEsFBgAAAAAEAAQA9wAAAIwDAAAAAA==&#10;">
                  <v:imagedata r:id="rId26" o:title=""/>
                </v:shape>
                <v:line id="Line 18" o:spid="_x0000_s1036" style="position:absolute;visibility:visible;mso-wrap-style:square" from="11287,2144" to="11287,21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QE4l8EAAADbAAAADwAAAGRycy9kb3ducmV2LnhtbERPy2rCQBTdC/2H4Rbc1UkVH6SOIgVB&#10;XNX43t1mbpPQzJ0hM5r0751FweXhvOfLztTiTo2vLCt4HyQgiHOrKy4UHPbrtxkIH5A11pZJwR95&#10;WC5eenNMtW15R/csFCKGsE9RQRmCS6X0eUkG/cA64sj92MZgiLAppG6wjeGmlsMkmUiDFceGEh19&#10;lpT/Zjej4PtC7XF3Wo3P03F2OH6N3Om6dUr1X7vVB4hAXXiK/90brWAYx8Yv8QfIxQM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xATiXwQAAANsAAAAPAAAAAAAAAAAAAAAA&#10;AKECAABkcnMvZG93bnJldi54bWxQSwUGAAAAAAQABAD5AAAAjwMAAAAA&#10;" strokeweight=".72pt"/>
                <v:line id="Line 17" o:spid="_x0000_s1037" style="position:absolute;visibility:visible;mso-wrap-style:square" from="1637,452" to="11294,45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k2dDMUAAADbAAAADwAAAGRycy9kb3ducmV2LnhtbESPS2vDMBCE74X8B7GB3hq5KXk5UUIo&#10;FEpPjfO+baytbWqthKXG7r+PAoUeh5n5hlmsOlOLKzW+sqzgeZCAIM6trrhQsNu+PU1B+ICssbZM&#10;Cn7Jw2rZe1hgqm3LG7pmoRARwj5FBWUILpXS5yUZ9APriKP3ZRuDIcqmkLrBNsJNLYdJMpYGK44L&#10;JTp6LSn/zn6MgsuJ2v3msB4dJ6Nst/98cYfzh1Pqsd+t5yACdeE//Nd+1wqGM7h/iT9ALm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nk2dDMUAAADbAAAADwAAAAAAAAAA&#10;AAAAAAChAgAAZHJzL2Rvd25yZXYueG1sUEsFBgAAAAAEAAQA+QAAAJMDAAAAAA==&#10;" strokeweight=".72pt"/>
                <v:line id="Line 16" o:spid="_x0000_s1038" style="position:absolute;visibility:visible;mso-wrap-style:square" from="1637,2137" to="11294,213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q6iTMEAAADbAAAADwAAAGRycy9kb3ducmV2LnhtbERPy2rCQBTdC/2H4Rbc1UkVH6SOIgVB&#10;XNX43t1mbpPQzJ0hM5r0751FweXhvOfLztTiTo2vLCt4HyQgiHOrKy4UHPbrtxkIH5A11pZJwR95&#10;WC5eenNMtW15R/csFCKGsE9RQRmCS6X0eUkG/cA64sj92MZgiLAppG6wjeGmlsMkmUiDFceGEh19&#10;lpT/Zjej4PtC7XF3Wo3P03F2OH6N3Om6dUr1X7vVB4hAXXiK/90brWAU18cv8QfIxQM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KrqJMwQAAANsAAAAPAAAAAAAAAAAAAAAA&#10;AKECAABkcnMvZG93bnJldi54bWxQSwUGAAAAAAQABAD5AAAAjwMAAAAA&#10;" strokeweight=".72pt"/>
                <v:line id="Line 15" o:spid="_x0000_s1039" style="position:absolute;visibility:visible;mso-wrap-style:square" from="3314,2144" to="3314,21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eIH18UAAADbAAAADwAAAGRycy9kb3ducmV2LnhtbESPT2vCQBTE7wW/w/KE3urGilWiq4hQ&#10;KD3V+P/2mn1Ngtm3S3Zr0m/vCgWPw8z8hpkvO1OLKzW+sqxgOEhAEOdWV1wo2G3fX6YgfEDWWFsm&#10;BX/kYbnoPc0x1bblDV2zUIgIYZ+igjIEl0rp85IM+oF1xNH7sY3BEGVTSN1gG+Gmlq9J8iYNVhwX&#10;SnS0Lim/ZL9GwfeJ2v3msBofJ+Nst/8aucP50yn13O9WMxCBuvAI/7c/tILREO5f4g+Qixs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5eIH18UAAADbAAAADwAAAAAAAAAA&#10;AAAAAAChAgAAZHJzL2Rvd25yZXYueG1sUEsFBgAAAAAEAAQA+QAAAJMDAAAAAA==&#10;" strokeweight=".72pt"/>
                <v:shape id="Text Box 14" o:spid="_x0000_s1040" type="#_x0000_t202" style="position:absolute;left:1644;top:451;width:1671;height:16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Y26EMUA&#10;AADbAAAADwAAAGRycy9kb3ducmV2LnhtbESP3WrCQBSE7wXfYTlC73SjLa1EV5HSQkGh+IPi3TF7&#10;TILZs2F3m8S3dwuFXg4z8w0zX3amEg05X1pWMB4lIIgzq0vOFRz2n8MpCB+QNVaWScGdPCwX/d4c&#10;U21b3lKzC7mIEPYpKihCqFMpfVaQQT+yNXH0rtYZDFG6XGqHbYSbSk6S5FUaLDkuFFjTe0HZbfdj&#10;FOBpfbade7kcm3uY5u33Yf22+VDqadCtZiACdeE//Nf+0gqeJ/D7Jf4AuXg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BjboQxQAAANsAAAAPAAAAAAAAAAAAAAAAAJgCAABkcnMv&#10;ZG93bnJldi54bWxQSwUGAAAAAAQABAD1AAAAigMAAAAA&#10;" filled="f" strokeweight=".72pt">
                  <v:textbox inset="0,0,0,0">
                    <w:txbxContent>
                      <w:p w:rsidR="00CE6973" w:rsidRDefault="00CE6973">
                        <w:pPr>
                          <w:spacing w:before="8"/>
                          <w:rPr>
                            <w:sz w:val="33"/>
                          </w:rPr>
                        </w:pPr>
                      </w:p>
                      <w:p w:rsidR="00CE6973" w:rsidRDefault="00C01B54">
                        <w:pPr>
                          <w:spacing w:line="237" w:lineRule="auto"/>
                          <w:ind w:left="66" w:right="103" w:firstLine="1"/>
                          <w:rPr>
                            <w:sz w:val="25"/>
                          </w:rPr>
                        </w:pPr>
                        <w:r>
                          <w:rPr>
                            <w:w w:val="95"/>
                            <w:sz w:val="25"/>
                          </w:rPr>
                          <w:t>Общий анализ</w:t>
                        </w:r>
                        <w:r>
                          <w:rPr>
                            <w:spacing w:val="-57"/>
                            <w:w w:val="95"/>
                            <w:sz w:val="25"/>
                          </w:rPr>
                          <w:t xml:space="preserve"> </w:t>
                        </w:r>
                        <w:r>
                          <w:rPr>
                            <w:sz w:val="25"/>
                          </w:rPr>
                          <w:t>крови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 w:rsidR="00C01B54">
        <w:rPr>
          <w:w w:val="95"/>
        </w:rPr>
        <w:t>а)</w:t>
      </w:r>
      <w:r w:rsidR="00C01B54">
        <w:rPr>
          <w:spacing w:val="-7"/>
          <w:w w:val="95"/>
        </w:rPr>
        <w:t xml:space="preserve"> </w:t>
      </w:r>
      <w:r w:rsidR="00C01B54">
        <w:rPr>
          <w:w w:val="95"/>
        </w:rPr>
        <w:t>раздел</w:t>
      </w:r>
      <w:r w:rsidR="00C01B54">
        <w:rPr>
          <w:spacing w:val="11"/>
          <w:w w:val="95"/>
        </w:rPr>
        <w:t xml:space="preserve"> </w:t>
      </w:r>
      <w:r w:rsidR="00C01B54">
        <w:rPr>
          <w:w w:val="95"/>
        </w:rPr>
        <w:t>I</w:t>
      </w:r>
      <w:r w:rsidR="00C01B54">
        <w:rPr>
          <w:spacing w:val="-5"/>
          <w:w w:val="95"/>
        </w:rPr>
        <w:t xml:space="preserve"> </w:t>
      </w:r>
      <w:r w:rsidR="00C01B54">
        <w:rPr>
          <w:w w:val="95"/>
        </w:rPr>
        <w:t>после</w:t>
      </w:r>
      <w:r w:rsidR="00C01B54">
        <w:rPr>
          <w:spacing w:val="11"/>
          <w:w w:val="95"/>
        </w:rPr>
        <w:t xml:space="preserve"> </w:t>
      </w:r>
      <w:r w:rsidR="00C01B54">
        <w:rPr>
          <w:w w:val="95"/>
        </w:rPr>
        <w:t>строки</w:t>
      </w:r>
      <w:r w:rsidR="00C01B54">
        <w:rPr>
          <w:spacing w:val="18"/>
          <w:w w:val="95"/>
        </w:rPr>
        <w:t xml:space="preserve"> </w:t>
      </w:r>
      <w:r w:rsidR="00C01B54">
        <w:rPr>
          <w:w w:val="95"/>
        </w:rPr>
        <w:t>«Общий</w:t>
      </w:r>
      <w:r w:rsidR="00C01B54">
        <w:rPr>
          <w:spacing w:val="19"/>
          <w:w w:val="95"/>
        </w:rPr>
        <w:t xml:space="preserve"> </w:t>
      </w:r>
      <w:r w:rsidR="00C01B54">
        <w:rPr>
          <w:w w:val="95"/>
        </w:rPr>
        <w:t>анализ</w:t>
      </w:r>
      <w:r w:rsidR="00C01B54">
        <w:rPr>
          <w:spacing w:val="3"/>
          <w:w w:val="95"/>
        </w:rPr>
        <w:t xml:space="preserve"> </w:t>
      </w:r>
      <w:r w:rsidR="00C01B54">
        <w:rPr>
          <w:w w:val="95"/>
        </w:rPr>
        <w:t>крови»</w:t>
      </w:r>
    </w:p>
    <w:p w:rsidR="00CE6973" w:rsidRDefault="00C01B54">
      <w:pPr>
        <w:spacing w:line="272" w:lineRule="exact"/>
        <w:ind w:left="123"/>
        <w:rPr>
          <w:sz w:val="27"/>
        </w:rPr>
      </w:pPr>
      <w:r>
        <w:rPr>
          <w:sz w:val="27"/>
        </w:rPr>
        <w:t>дополнить</w:t>
      </w:r>
      <w:r>
        <w:rPr>
          <w:spacing w:val="37"/>
          <w:sz w:val="27"/>
        </w:rPr>
        <w:t xml:space="preserve"> </w:t>
      </w:r>
      <w:r>
        <w:rPr>
          <w:sz w:val="27"/>
        </w:rPr>
        <w:t>строкой</w:t>
      </w:r>
      <w:r>
        <w:rPr>
          <w:spacing w:val="29"/>
          <w:sz w:val="27"/>
        </w:rPr>
        <w:t xml:space="preserve"> </w:t>
      </w:r>
      <w:r>
        <w:rPr>
          <w:sz w:val="27"/>
        </w:rPr>
        <w:t>следующего</w:t>
      </w:r>
      <w:r>
        <w:rPr>
          <w:spacing w:val="42"/>
          <w:sz w:val="27"/>
        </w:rPr>
        <w:t xml:space="preserve"> </w:t>
      </w:r>
      <w:r>
        <w:rPr>
          <w:sz w:val="27"/>
        </w:rPr>
        <w:t>содержания:</w:t>
      </w:r>
    </w:p>
    <w:p w:rsidR="00CE6973" w:rsidRDefault="00465D86">
      <w:pPr>
        <w:spacing w:before="179"/>
        <w:ind w:left="191"/>
        <w:rPr>
          <w:sz w:val="26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33760" behindDoc="0" locked="0" layoutInCell="1" allowOverlap="1">
                <wp:simplePos x="0" y="0"/>
                <wp:positionH relativeFrom="page">
                  <wp:posOffset>1033145</wp:posOffset>
                </wp:positionH>
                <wp:positionV relativeFrom="paragraph">
                  <wp:posOffset>88265</wp:posOffset>
                </wp:positionV>
                <wp:extent cx="6137275" cy="2420620"/>
                <wp:effectExtent l="0" t="0" r="0" b="0"/>
                <wp:wrapNone/>
                <wp:docPr id="24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37275" cy="24206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  <w:insideH w:val="single" w:sz="6" w:space="0" w:color="000000"/>
                                <w:insideV w:val="single" w:sz="6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670"/>
                              <w:gridCol w:w="201"/>
                              <w:gridCol w:w="167"/>
                              <w:gridCol w:w="167"/>
                              <w:gridCol w:w="167"/>
                              <w:gridCol w:w="172"/>
                              <w:gridCol w:w="167"/>
                              <w:gridCol w:w="167"/>
                              <w:gridCol w:w="167"/>
                              <w:gridCol w:w="167"/>
                              <w:gridCol w:w="172"/>
                              <w:gridCol w:w="167"/>
                              <w:gridCol w:w="172"/>
                              <w:gridCol w:w="172"/>
                              <w:gridCol w:w="162"/>
                              <w:gridCol w:w="167"/>
                              <w:gridCol w:w="172"/>
                              <w:gridCol w:w="167"/>
                              <w:gridCol w:w="167"/>
                              <w:gridCol w:w="172"/>
                              <w:gridCol w:w="162"/>
                              <w:gridCol w:w="172"/>
                              <w:gridCol w:w="172"/>
                              <w:gridCol w:w="162"/>
                              <w:gridCol w:w="176"/>
                              <w:gridCol w:w="166"/>
                              <w:gridCol w:w="161"/>
                              <w:gridCol w:w="171"/>
                              <w:gridCol w:w="166"/>
                              <w:gridCol w:w="166"/>
                              <w:gridCol w:w="166"/>
                              <w:gridCol w:w="171"/>
                              <w:gridCol w:w="171"/>
                              <w:gridCol w:w="161"/>
                              <w:gridCol w:w="166"/>
                              <w:gridCol w:w="171"/>
                              <w:gridCol w:w="166"/>
                              <w:gridCol w:w="166"/>
                              <w:gridCol w:w="171"/>
                              <w:gridCol w:w="171"/>
                              <w:gridCol w:w="161"/>
                              <w:gridCol w:w="166"/>
                              <w:gridCol w:w="176"/>
                              <w:gridCol w:w="166"/>
                              <w:gridCol w:w="166"/>
                              <w:gridCol w:w="166"/>
                              <w:gridCol w:w="166"/>
                              <w:gridCol w:w="152"/>
                            </w:tblGrid>
                            <w:tr w:rsidR="00CE6973">
                              <w:trPr>
                                <w:trHeight w:val="3781"/>
                              </w:trPr>
                              <w:tc>
                                <w:tcPr>
                                  <w:tcW w:w="1670" w:type="dxa"/>
                                </w:tcPr>
                                <w:p w:rsidR="00CE6973" w:rsidRDefault="00C01B54">
                                  <w:pPr>
                                    <w:pStyle w:val="TableParagraph"/>
                                    <w:spacing w:before="25"/>
                                    <w:ind w:left="73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z w:val="26"/>
                                    </w:rPr>
                                    <w:t>Проведение</w:t>
                                  </w:r>
                                </w:p>
                                <w:p w:rsidR="00CE6973" w:rsidRDefault="00C01B54">
                                  <w:pPr>
                                    <w:pStyle w:val="TableParagraph"/>
                                    <w:spacing w:before="78"/>
                                    <w:ind w:left="7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16"/>
                                    </w:rPr>
                                    <w:t>СК]ЭИНИНГОВОГО</w:t>
                                  </w:r>
                                </w:p>
                                <w:p w:rsidR="00CE6973" w:rsidRDefault="00C01B54">
                                  <w:pPr>
                                    <w:pStyle w:val="TableParagraph"/>
                                    <w:spacing w:before="20" w:line="230" w:lineRule="auto"/>
                                    <w:ind w:left="68" w:right="98" w:firstLine="4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26"/>
                                    </w:rPr>
                                    <w:t>исследования</w:t>
                                  </w:r>
                                  <w:r>
                                    <w:rPr>
                                      <w:spacing w:val="-59"/>
                                      <w:w w:val="95"/>
                                      <w:sz w:val="2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0"/>
                                      <w:sz w:val="26"/>
                                    </w:rPr>
                                    <w:t>на антитела</w:t>
                                  </w:r>
                                  <w:r>
                                    <w:rPr>
                                      <w:spacing w:val="1"/>
                                      <w:w w:val="90"/>
                                      <w:sz w:val="2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0"/>
                                      <w:sz w:val="26"/>
                                    </w:rPr>
                                    <w:t>к</w:t>
                                  </w:r>
                                  <w:r>
                                    <w:rPr>
                                      <w:spacing w:val="1"/>
                                      <w:w w:val="90"/>
                                      <w:sz w:val="2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гепатиту</w:t>
                                  </w:r>
                                  <w:r>
                                    <w:rPr>
                                      <w:spacing w:val="1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6"/>
                                    </w:rPr>
                                    <w:t>путем</w:t>
                                  </w:r>
                                  <w:r>
                                    <w:rPr>
                                      <w:spacing w:val="1"/>
                                      <w:sz w:val="2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6"/>
                                    </w:rPr>
                                    <w:t>определения</w:t>
                                  </w:r>
                                  <w:r>
                                    <w:rPr>
                                      <w:spacing w:val="1"/>
                                      <w:sz w:val="2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5"/>
                                    </w:rPr>
                                    <w:t>суммарных</w:t>
                                  </w:r>
                                  <w:r>
                                    <w:rPr>
                                      <w:spacing w:val="1"/>
                                      <w:sz w:val="2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5"/>
                                    </w:rPr>
                                    <w:t>антител</w:t>
                                  </w:r>
                                  <w:r>
                                    <w:rPr>
                                      <w:spacing w:val="1"/>
                                      <w:sz w:val="2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25"/>
                                    </w:rPr>
                                    <w:t>классов</w:t>
                                  </w:r>
                                  <w:r>
                                    <w:rPr>
                                      <w:spacing w:val="7"/>
                                      <w:w w:val="95"/>
                                      <w:sz w:val="2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25"/>
                                    </w:rPr>
                                    <w:t>М</w:t>
                                  </w:r>
                                  <w:r>
                                    <w:rPr>
                                      <w:spacing w:val="-6"/>
                                      <w:w w:val="95"/>
                                      <w:sz w:val="2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25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-1"/>
                                      <w:w w:val="95"/>
                                      <w:sz w:val="2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25"/>
                                    </w:rPr>
                                    <w:t>G</w:t>
                                  </w:r>
                                  <w:r>
                                    <w:rPr>
                                      <w:spacing w:val="-57"/>
                                      <w:w w:val="95"/>
                                      <w:sz w:val="2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5"/>
                                    </w:rPr>
                                    <w:t>к вирусу</w:t>
                                  </w:r>
                                  <w:r>
                                    <w:rPr>
                                      <w:spacing w:val="1"/>
                                      <w:sz w:val="2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6"/>
                                    </w:rPr>
                                    <w:t>гепатита</w:t>
                                  </w:r>
                                  <w:r>
                                    <w:rPr>
                                      <w:spacing w:val="-11"/>
                                      <w:sz w:val="2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6"/>
                                    </w:rPr>
                                    <w:t>С</w:t>
                                  </w:r>
                                </w:p>
                                <w:p w:rsidR="00CE6973" w:rsidRDefault="00C01B54">
                                  <w:pPr>
                                    <w:pStyle w:val="TableParagraph"/>
                                    <w:spacing w:line="293" w:lineRule="exact"/>
                                    <w:ind w:left="67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w w:val="90"/>
                                      <w:sz w:val="26"/>
                                    </w:rPr>
                                    <w:t>в</w:t>
                                  </w:r>
                                  <w:r>
                                    <w:rPr>
                                      <w:spacing w:val="-1"/>
                                      <w:w w:val="90"/>
                                      <w:sz w:val="2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0"/>
                                      <w:sz w:val="26"/>
                                    </w:rPr>
                                    <w:t>крови</w:t>
                                  </w:r>
                                </w:p>
                              </w:tc>
                              <w:tc>
                                <w:tcPr>
                                  <w:tcW w:w="201" w:type="dxa"/>
                                  <w:tcBorders>
                                    <w:right w:val="single" w:sz="2" w:space="0" w:color="000000"/>
                                  </w:tcBorders>
                                </w:tcPr>
                                <w:p w:rsidR="00CE6973" w:rsidRDefault="00CE6973">
                                  <w:pPr>
                                    <w:pStyle w:val="TableParagraph"/>
                                    <w:rPr>
                                      <w:sz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7" w:type="dxa"/>
                                  <w:tcBorders>
                                    <w:left w:val="single" w:sz="2" w:space="0" w:color="000000"/>
                                    <w:right w:val="single" w:sz="2" w:space="0" w:color="000000"/>
                                  </w:tcBorders>
                                </w:tcPr>
                                <w:p w:rsidR="00CE6973" w:rsidRDefault="00CE6973">
                                  <w:pPr>
                                    <w:pStyle w:val="TableParagraph"/>
                                    <w:rPr>
                                      <w:sz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7" w:type="dxa"/>
                                  <w:tcBorders>
                                    <w:left w:val="single" w:sz="2" w:space="0" w:color="000000"/>
                                    <w:right w:val="single" w:sz="2" w:space="0" w:color="000000"/>
                                  </w:tcBorders>
                                </w:tcPr>
                                <w:p w:rsidR="00CE6973" w:rsidRDefault="00CE6973">
                                  <w:pPr>
                                    <w:pStyle w:val="TableParagraph"/>
                                    <w:rPr>
                                      <w:sz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7" w:type="dxa"/>
                                  <w:tcBorders>
                                    <w:left w:val="single" w:sz="2" w:space="0" w:color="000000"/>
                                    <w:right w:val="single" w:sz="2" w:space="0" w:color="000000"/>
                                  </w:tcBorders>
                                </w:tcPr>
                                <w:p w:rsidR="00CE6973" w:rsidRDefault="00CE6973">
                                  <w:pPr>
                                    <w:pStyle w:val="TableParagraph"/>
                                    <w:rPr>
                                      <w:sz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2" w:type="dxa"/>
                                  <w:tcBorders>
                                    <w:left w:val="single" w:sz="2" w:space="0" w:color="000000"/>
                                    <w:right w:val="single" w:sz="2" w:space="0" w:color="000000"/>
                                  </w:tcBorders>
                                </w:tcPr>
                                <w:p w:rsidR="00CE6973" w:rsidRDefault="00CE6973">
                                  <w:pPr>
                                    <w:pStyle w:val="TableParagraph"/>
                                    <w:rPr>
                                      <w:sz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7" w:type="dxa"/>
                                  <w:tcBorders>
                                    <w:left w:val="single" w:sz="2" w:space="0" w:color="000000"/>
                                    <w:right w:val="single" w:sz="2" w:space="0" w:color="000000"/>
                                  </w:tcBorders>
                                </w:tcPr>
                                <w:p w:rsidR="00CE6973" w:rsidRDefault="00CE6973">
                                  <w:pPr>
                                    <w:pStyle w:val="TableParagraph"/>
                                    <w:rPr>
                                      <w:sz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7" w:type="dxa"/>
                                  <w:tcBorders>
                                    <w:left w:val="single" w:sz="2" w:space="0" w:color="000000"/>
                                    <w:right w:val="single" w:sz="2" w:space="0" w:color="000000"/>
                                  </w:tcBorders>
                                </w:tcPr>
                                <w:p w:rsidR="00CE6973" w:rsidRDefault="00CE6973">
                                  <w:pPr>
                                    <w:pStyle w:val="TableParagraph"/>
                                    <w:rPr>
                                      <w:sz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7" w:type="dxa"/>
                                  <w:tcBorders>
                                    <w:left w:val="single" w:sz="2" w:space="0" w:color="000000"/>
                                    <w:right w:val="single" w:sz="2" w:space="0" w:color="000000"/>
                                  </w:tcBorders>
                                </w:tcPr>
                                <w:p w:rsidR="00CE6973" w:rsidRDefault="00CE6973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  <w:p w:rsidR="00CE6973" w:rsidRDefault="00CE6973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  <w:p w:rsidR="00CE6973" w:rsidRDefault="00CE6973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  <w:p w:rsidR="00CE6973" w:rsidRDefault="00CE6973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  <w:p w:rsidR="00CE6973" w:rsidRDefault="00CE6973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  <w:p w:rsidR="00CE6973" w:rsidRDefault="00CE6973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  <w:p w:rsidR="00CE6973" w:rsidRDefault="00CE6973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  <w:p w:rsidR="00CE6973" w:rsidRDefault="00CE6973">
                                  <w:pPr>
                                    <w:pStyle w:val="TableParagraph"/>
                                    <w:spacing w:before="9"/>
                                    <w:rPr>
                                      <w:sz w:val="19"/>
                                    </w:rPr>
                                  </w:pPr>
                                </w:p>
                                <w:p w:rsidR="00CE6973" w:rsidRDefault="00C01B54">
                                  <w:pPr>
                                    <w:pStyle w:val="TableParagraph"/>
                                    <w:spacing w:line="96" w:lineRule="exact"/>
                                    <w:ind w:left="52" w:right="-29"/>
                                    <w:rPr>
                                      <w:sz w:val="9"/>
                                    </w:rPr>
                                  </w:pPr>
                                  <w:r>
                                    <w:rPr>
                                      <w:noProof/>
                                      <w:position w:val="-1"/>
                                      <w:sz w:val="9"/>
                                      <w:lang w:eastAsia="ru-RU"/>
                                    </w:rPr>
                                    <w:drawing>
                                      <wp:inline distT="0" distB="0" distL="0" distR="0">
                                        <wp:extent cx="54864" cy="60959"/>
                                        <wp:effectExtent l="0" t="0" r="0" b="0"/>
                                        <wp:docPr id="7" name="image12.pn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8" name="image12.png"/>
                                                <pic:cNvPicPr/>
                                              </pic:nvPicPr>
                                              <pic:blipFill>
                                                <a:blip r:embed="rId27" cstate="print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54864" cy="60959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167" w:type="dxa"/>
                                  <w:tcBorders>
                                    <w:left w:val="single" w:sz="2" w:space="0" w:color="000000"/>
                                    <w:right w:val="single" w:sz="2" w:space="0" w:color="000000"/>
                                  </w:tcBorders>
                                </w:tcPr>
                                <w:p w:rsidR="00CE6973" w:rsidRDefault="00CE6973">
                                  <w:pPr>
                                    <w:pStyle w:val="TableParagraph"/>
                                    <w:rPr>
                                      <w:sz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2" w:type="dxa"/>
                                  <w:tcBorders>
                                    <w:left w:val="single" w:sz="2" w:space="0" w:color="000000"/>
                                    <w:right w:val="single" w:sz="2" w:space="0" w:color="000000"/>
                                  </w:tcBorders>
                                </w:tcPr>
                                <w:p w:rsidR="00CE6973" w:rsidRDefault="00CE6973">
                                  <w:pPr>
                                    <w:pStyle w:val="TableParagraph"/>
                                    <w:rPr>
                                      <w:sz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7" w:type="dxa"/>
                                  <w:tcBorders>
                                    <w:left w:val="single" w:sz="2" w:space="0" w:color="000000"/>
                                    <w:right w:val="single" w:sz="2" w:space="0" w:color="000000"/>
                                  </w:tcBorders>
                                </w:tcPr>
                                <w:p w:rsidR="00CE6973" w:rsidRDefault="00CE6973">
                                  <w:pPr>
                                    <w:pStyle w:val="TableParagraph"/>
                                    <w:rPr>
                                      <w:sz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2" w:type="dxa"/>
                                  <w:tcBorders>
                                    <w:left w:val="single" w:sz="2" w:space="0" w:color="000000"/>
                                    <w:right w:val="single" w:sz="2" w:space="0" w:color="000000"/>
                                  </w:tcBorders>
                                </w:tcPr>
                                <w:p w:rsidR="00CE6973" w:rsidRDefault="00CE6973">
                                  <w:pPr>
                                    <w:pStyle w:val="TableParagraph"/>
                                    <w:rPr>
                                      <w:sz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2" w:type="dxa"/>
                                  <w:tcBorders>
                                    <w:left w:val="single" w:sz="2" w:space="0" w:color="000000"/>
                                    <w:right w:val="single" w:sz="2" w:space="0" w:color="000000"/>
                                  </w:tcBorders>
                                </w:tcPr>
                                <w:p w:rsidR="00CE6973" w:rsidRDefault="00CE6973">
                                  <w:pPr>
                                    <w:pStyle w:val="TableParagraph"/>
                                    <w:rPr>
                                      <w:sz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2" w:type="dxa"/>
                                  <w:tcBorders>
                                    <w:left w:val="single" w:sz="2" w:space="0" w:color="000000"/>
                                    <w:right w:val="single" w:sz="2" w:space="0" w:color="000000"/>
                                  </w:tcBorders>
                                </w:tcPr>
                                <w:p w:rsidR="00CE6973" w:rsidRDefault="00CE6973">
                                  <w:pPr>
                                    <w:pStyle w:val="TableParagraph"/>
                                    <w:rPr>
                                      <w:sz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7" w:type="dxa"/>
                                  <w:tcBorders>
                                    <w:left w:val="single" w:sz="2" w:space="0" w:color="000000"/>
                                    <w:right w:val="single" w:sz="2" w:space="0" w:color="000000"/>
                                  </w:tcBorders>
                                </w:tcPr>
                                <w:p w:rsidR="00CE6973" w:rsidRDefault="00CE6973">
                                  <w:pPr>
                                    <w:pStyle w:val="TableParagraph"/>
                                    <w:rPr>
                                      <w:sz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2" w:type="dxa"/>
                                  <w:tcBorders>
                                    <w:left w:val="single" w:sz="2" w:space="0" w:color="000000"/>
                                    <w:right w:val="single" w:sz="2" w:space="0" w:color="000000"/>
                                  </w:tcBorders>
                                </w:tcPr>
                                <w:p w:rsidR="00CE6973" w:rsidRDefault="00CE6973">
                                  <w:pPr>
                                    <w:pStyle w:val="TableParagraph"/>
                                    <w:rPr>
                                      <w:sz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7" w:type="dxa"/>
                                  <w:tcBorders>
                                    <w:left w:val="single" w:sz="2" w:space="0" w:color="000000"/>
                                    <w:right w:val="single" w:sz="2" w:space="0" w:color="000000"/>
                                  </w:tcBorders>
                                </w:tcPr>
                                <w:p w:rsidR="00CE6973" w:rsidRDefault="00CE6973">
                                  <w:pPr>
                                    <w:pStyle w:val="TableParagraph"/>
                                    <w:rPr>
                                      <w:sz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7" w:type="dxa"/>
                                  <w:tcBorders>
                                    <w:left w:val="single" w:sz="2" w:space="0" w:color="000000"/>
                                    <w:right w:val="single" w:sz="2" w:space="0" w:color="000000"/>
                                  </w:tcBorders>
                                </w:tcPr>
                                <w:p w:rsidR="00CE6973" w:rsidRDefault="00CE6973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  <w:p w:rsidR="00CE6973" w:rsidRDefault="00CE6973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  <w:p w:rsidR="00CE6973" w:rsidRDefault="00CE6973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  <w:p w:rsidR="00CE6973" w:rsidRDefault="00CE6973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  <w:p w:rsidR="00CE6973" w:rsidRDefault="00CE6973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  <w:p w:rsidR="00CE6973" w:rsidRDefault="00CE6973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  <w:p w:rsidR="00CE6973" w:rsidRDefault="00CE6973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  <w:p w:rsidR="00CE6973" w:rsidRDefault="00CE6973">
                                  <w:pPr>
                                    <w:pStyle w:val="TableParagraph"/>
                                    <w:spacing w:before="4" w:after="1"/>
                                    <w:rPr>
                                      <w:sz w:val="19"/>
                                    </w:rPr>
                                  </w:pPr>
                                </w:p>
                                <w:p w:rsidR="00CE6973" w:rsidRDefault="00C01B54">
                                  <w:pPr>
                                    <w:pStyle w:val="TableParagraph"/>
                                    <w:spacing w:line="100" w:lineRule="exact"/>
                                    <w:ind w:left="61" w:right="-29"/>
                                    <w:rPr>
                                      <w:sz w:val="10"/>
                                    </w:rPr>
                                  </w:pPr>
                                  <w:r>
                                    <w:rPr>
                                      <w:noProof/>
                                      <w:position w:val="-1"/>
                                      <w:sz w:val="10"/>
                                      <w:lang w:eastAsia="ru-RU"/>
                                    </w:rPr>
                                    <w:drawing>
                                      <wp:inline distT="0" distB="0" distL="0" distR="0">
                                        <wp:extent cx="54864" cy="64007"/>
                                        <wp:effectExtent l="0" t="0" r="0" b="0"/>
                                        <wp:docPr id="9" name="image13.pn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0" name="image13.png"/>
                                                <pic:cNvPicPr/>
                                              </pic:nvPicPr>
                                              <pic:blipFill>
                                                <a:blip r:embed="rId28" cstate="print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54864" cy="64007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172" w:type="dxa"/>
                                  <w:tcBorders>
                                    <w:left w:val="single" w:sz="2" w:space="0" w:color="000000"/>
                                    <w:right w:val="single" w:sz="2" w:space="0" w:color="000000"/>
                                  </w:tcBorders>
                                </w:tcPr>
                                <w:p w:rsidR="00CE6973" w:rsidRDefault="00CE6973">
                                  <w:pPr>
                                    <w:pStyle w:val="TableParagraph"/>
                                    <w:rPr>
                                      <w:sz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2" w:type="dxa"/>
                                  <w:tcBorders>
                                    <w:left w:val="single" w:sz="2" w:space="0" w:color="000000"/>
                                    <w:right w:val="single" w:sz="2" w:space="0" w:color="000000"/>
                                  </w:tcBorders>
                                </w:tcPr>
                                <w:p w:rsidR="00CE6973" w:rsidRDefault="00CE6973">
                                  <w:pPr>
                                    <w:pStyle w:val="TableParagraph"/>
                                    <w:rPr>
                                      <w:sz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2" w:type="dxa"/>
                                  <w:tcBorders>
                                    <w:left w:val="single" w:sz="2" w:space="0" w:color="000000"/>
                                    <w:right w:val="single" w:sz="2" w:space="0" w:color="000000"/>
                                  </w:tcBorders>
                                </w:tcPr>
                                <w:p w:rsidR="00CE6973" w:rsidRDefault="00CE6973">
                                  <w:pPr>
                                    <w:pStyle w:val="TableParagraph"/>
                                    <w:rPr>
                                      <w:sz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2" w:type="dxa"/>
                                  <w:tcBorders>
                                    <w:left w:val="single" w:sz="2" w:space="0" w:color="000000"/>
                                    <w:right w:val="single" w:sz="2" w:space="0" w:color="000000"/>
                                  </w:tcBorders>
                                </w:tcPr>
                                <w:p w:rsidR="00CE6973" w:rsidRDefault="00CE6973">
                                  <w:pPr>
                                    <w:pStyle w:val="TableParagraph"/>
                                    <w:rPr>
                                      <w:sz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2" w:type="dxa"/>
                                  <w:tcBorders>
                                    <w:left w:val="single" w:sz="2" w:space="0" w:color="000000"/>
                                    <w:right w:val="single" w:sz="2" w:space="0" w:color="000000"/>
                                  </w:tcBorders>
                                </w:tcPr>
                                <w:p w:rsidR="00CE6973" w:rsidRDefault="00CE6973">
                                  <w:pPr>
                                    <w:pStyle w:val="TableParagraph"/>
                                    <w:rPr>
                                      <w:sz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6" w:type="dxa"/>
                                  <w:tcBorders>
                                    <w:left w:val="single" w:sz="2" w:space="0" w:color="000000"/>
                                    <w:right w:val="single" w:sz="2" w:space="0" w:color="000000"/>
                                  </w:tcBorders>
                                </w:tcPr>
                                <w:p w:rsidR="00CE6973" w:rsidRDefault="00CE6973">
                                  <w:pPr>
                                    <w:pStyle w:val="TableParagraph"/>
                                    <w:rPr>
                                      <w:sz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6" w:type="dxa"/>
                                  <w:tcBorders>
                                    <w:left w:val="single" w:sz="2" w:space="0" w:color="000000"/>
                                    <w:right w:val="single" w:sz="2" w:space="0" w:color="000000"/>
                                  </w:tcBorders>
                                </w:tcPr>
                                <w:p w:rsidR="00CE6973" w:rsidRDefault="00CE6973">
                                  <w:pPr>
                                    <w:pStyle w:val="TableParagraph"/>
                                    <w:rPr>
                                      <w:sz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1" w:type="dxa"/>
                                  <w:tcBorders>
                                    <w:left w:val="single" w:sz="2" w:space="0" w:color="000000"/>
                                    <w:right w:val="single" w:sz="2" w:space="0" w:color="000000"/>
                                  </w:tcBorders>
                                </w:tcPr>
                                <w:p w:rsidR="00CE6973" w:rsidRDefault="00CE6973">
                                  <w:pPr>
                                    <w:pStyle w:val="TableParagraph"/>
                                    <w:rPr>
                                      <w:sz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1" w:type="dxa"/>
                                  <w:tcBorders>
                                    <w:left w:val="single" w:sz="2" w:space="0" w:color="000000"/>
                                    <w:right w:val="single" w:sz="2" w:space="0" w:color="000000"/>
                                  </w:tcBorders>
                                </w:tcPr>
                                <w:p w:rsidR="00CE6973" w:rsidRDefault="00CE6973">
                                  <w:pPr>
                                    <w:pStyle w:val="TableParagraph"/>
                                    <w:rPr>
                                      <w:sz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6" w:type="dxa"/>
                                  <w:tcBorders>
                                    <w:left w:val="single" w:sz="2" w:space="0" w:color="000000"/>
                                    <w:right w:val="single" w:sz="2" w:space="0" w:color="000000"/>
                                  </w:tcBorders>
                                </w:tcPr>
                                <w:p w:rsidR="00CE6973" w:rsidRDefault="00CE6973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  <w:p w:rsidR="00CE6973" w:rsidRDefault="00CE6973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  <w:p w:rsidR="00CE6973" w:rsidRDefault="00CE6973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  <w:p w:rsidR="00CE6973" w:rsidRDefault="00CE6973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  <w:p w:rsidR="00CE6973" w:rsidRDefault="00CE6973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  <w:p w:rsidR="00CE6973" w:rsidRDefault="00CE6973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  <w:p w:rsidR="00CE6973" w:rsidRDefault="00CE6973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  <w:p w:rsidR="00CE6973" w:rsidRDefault="00CE6973">
                                  <w:pPr>
                                    <w:pStyle w:val="TableParagraph"/>
                                    <w:spacing w:before="4" w:after="1"/>
                                    <w:rPr>
                                      <w:sz w:val="19"/>
                                    </w:rPr>
                                  </w:pPr>
                                </w:p>
                                <w:p w:rsidR="00CE6973" w:rsidRDefault="00C01B54">
                                  <w:pPr>
                                    <w:pStyle w:val="TableParagraph"/>
                                    <w:spacing w:line="96" w:lineRule="exact"/>
                                    <w:ind w:left="70" w:right="-44"/>
                                    <w:rPr>
                                      <w:sz w:val="9"/>
                                    </w:rPr>
                                  </w:pPr>
                                  <w:r>
                                    <w:rPr>
                                      <w:noProof/>
                                      <w:position w:val="-1"/>
                                      <w:sz w:val="9"/>
                                      <w:lang w:eastAsia="ru-RU"/>
                                    </w:rPr>
                                    <w:drawing>
                                      <wp:inline distT="0" distB="0" distL="0" distR="0">
                                        <wp:extent cx="57912" cy="60959"/>
                                        <wp:effectExtent l="0" t="0" r="0" b="0"/>
                                        <wp:docPr id="11" name="image14.pn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2" name="image14.png"/>
                                                <pic:cNvPicPr/>
                                              </pic:nvPicPr>
                                              <pic:blipFill>
                                                <a:blip r:embed="rId29" cstate="print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57912" cy="60959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166" w:type="dxa"/>
                                  <w:tcBorders>
                                    <w:left w:val="single" w:sz="2" w:space="0" w:color="000000"/>
                                    <w:right w:val="single" w:sz="2" w:space="0" w:color="000000"/>
                                  </w:tcBorders>
                                </w:tcPr>
                                <w:p w:rsidR="00CE6973" w:rsidRDefault="00CE6973">
                                  <w:pPr>
                                    <w:pStyle w:val="TableParagraph"/>
                                    <w:rPr>
                                      <w:sz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6" w:type="dxa"/>
                                  <w:tcBorders>
                                    <w:left w:val="single" w:sz="2" w:space="0" w:color="000000"/>
                                    <w:right w:val="single" w:sz="2" w:space="0" w:color="000000"/>
                                  </w:tcBorders>
                                </w:tcPr>
                                <w:p w:rsidR="00CE6973" w:rsidRDefault="00CE6973">
                                  <w:pPr>
                                    <w:pStyle w:val="TableParagraph"/>
                                    <w:rPr>
                                      <w:sz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1" w:type="dxa"/>
                                  <w:tcBorders>
                                    <w:left w:val="single" w:sz="2" w:space="0" w:color="000000"/>
                                    <w:right w:val="single" w:sz="2" w:space="0" w:color="000000"/>
                                  </w:tcBorders>
                                </w:tcPr>
                                <w:p w:rsidR="00CE6973" w:rsidRDefault="00CE6973">
                                  <w:pPr>
                                    <w:pStyle w:val="TableParagraph"/>
                                    <w:rPr>
                                      <w:sz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1" w:type="dxa"/>
                                  <w:tcBorders>
                                    <w:left w:val="single" w:sz="2" w:space="0" w:color="000000"/>
                                    <w:right w:val="single" w:sz="2" w:space="0" w:color="000000"/>
                                  </w:tcBorders>
                                </w:tcPr>
                                <w:p w:rsidR="00CE6973" w:rsidRDefault="00CE6973">
                                  <w:pPr>
                                    <w:pStyle w:val="TableParagraph"/>
                                    <w:rPr>
                                      <w:sz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1" w:type="dxa"/>
                                  <w:tcBorders>
                                    <w:left w:val="single" w:sz="2" w:space="0" w:color="000000"/>
                                    <w:right w:val="single" w:sz="2" w:space="0" w:color="000000"/>
                                  </w:tcBorders>
                                </w:tcPr>
                                <w:p w:rsidR="00CE6973" w:rsidRDefault="00CE6973">
                                  <w:pPr>
                                    <w:pStyle w:val="TableParagraph"/>
                                    <w:rPr>
                                      <w:sz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6" w:type="dxa"/>
                                  <w:tcBorders>
                                    <w:left w:val="single" w:sz="2" w:space="0" w:color="000000"/>
                                    <w:right w:val="single" w:sz="2" w:space="0" w:color="000000"/>
                                  </w:tcBorders>
                                </w:tcPr>
                                <w:p w:rsidR="00CE6973" w:rsidRDefault="00CE6973">
                                  <w:pPr>
                                    <w:pStyle w:val="TableParagraph"/>
                                    <w:rPr>
                                      <w:sz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1" w:type="dxa"/>
                                  <w:tcBorders>
                                    <w:left w:val="single" w:sz="2" w:space="0" w:color="000000"/>
                                    <w:right w:val="single" w:sz="2" w:space="0" w:color="000000"/>
                                  </w:tcBorders>
                                </w:tcPr>
                                <w:p w:rsidR="00CE6973" w:rsidRDefault="00CE6973">
                                  <w:pPr>
                                    <w:pStyle w:val="TableParagraph"/>
                                    <w:rPr>
                                      <w:sz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6" w:type="dxa"/>
                                  <w:tcBorders>
                                    <w:left w:val="single" w:sz="2" w:space="0" w:color="000000"/>
                                    <w:right w:val="single" w:sz="2" w:space="0" w:color="000000"/>
                                  </w:tcBorders>
                                </w:tcPr>
                                <w:p w:rsidR="00CE6973" w:rsidRDefault="00CE6973">
                                  <w:pPr>
                                    <w:pStyle w:val="TableParagraph"/>
                                    <w:rPr>
                                      <w:sz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6" w:type="dxa"/>
                                  <w:tcBorders>
                                    <w:left w:val="single" w:sz="2" w:space="0" w:color="000000"/>
                                    <w:right w:val="single" w:sz="2" w:space="0" w:color="000000"/>
                                  </w:tcBorders>
                                </w:tcPr>
                                <w:p w:rsidR="00CE6973" w:rsidRDefault="00CE6973">
                                  <w:pPr>
                                    <w:pStyle w:val="TableParagraph"/>
                                    <w:rPr>
                                      <w:sz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1" w:type="dxa"/>
                                  <w:tcBorders>
                                    <w:left w:val="single" w:sz="2" w:space="0" w:color="000000"/>
                                    <w:right w:val="single" w:sz="2" w:space="0" w:color="000000"/>
                                  </w:tcBorders>
                                </w:tcPr>
                                <w:p w:rsidR="00CE6973" w:rsidRDefault="00CE6973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  <w:p w:rsidR="00CE6973" w:rsidRDefault="00CE6973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  <w:p w:rsidR="00CE6973" w:rsidRDefault="00CE6973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  <w:p w:rsidR="00CE6973" w:rsidRDefault="00CE6973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  <w:p w:rsidR="00CE6973" w:rsidRDefault="00CE6973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  <w:p w:rsidR="00CE6973" w:rsidRDefault="00CE6973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  <w:p w:rsidR="00CE6973" w:rsidRDefault="00CE6973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  <w:p w:rsidR="00CE6973" w:rsidRDefault="00CE6973">
                                  <w:pPr>
                                    <w:pStyle w:val="TableParagraph"/>
                                    <w:spacing w:before="9"/>
                                    <w:rPr>
                                      <w:sz w:val="19"/>
                                    </w:rPr>
                                  </w:pPr>
                                </w:p>
                                <w:p w:rsidR="00CE6973" w:rsidRDefault="00C01B54">
                                  <w:pPr>
                                    <w:pStyle w:val="TableParagraph"/>
                                    <w:spacing w:line="96" w:lineRule="exact"/>
                                    <w:ind w:left="99" w:right="-72"/>
                                    <w:rPr>
                                      <w:sz w:val="9"/>
                                    </w:rPr>
                                  </w:pPr>
                                  <w:r>
                                    <w:rPr>
                                      <w:noProof/>
                                      <w:position w:val="-1"/>
                                      <w:sz w:val="9"/>
                                      <w:lang w:eastAsia="ru-RU"/>
                                    </w:rPr>
                                    <w:drawing>
                                      <wp:inline distT="0" distB="0" distL="0" distR="0">
                                        <wp:extent cx="54864" cy="60959"/>
                                        <wp:effectExtent l="0" t="0" r="0" b="0"/>
                                        <wp:docPr id="13" name="image15.pn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4" name="image15.png"/>
                                                <pic:cNvPicPr/>
                                              </pic:nvPicPr>
                                              <pic:blipFill>
                                                <a:blip r:embed="rId30" cstate="print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54864" cy="60959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171" w:type="dxa"/>
                                  <w:tcBorders>
                                    <w:left w:val="single" w:sz="2" w:space="0" w:color="000000"/>
                                    <w:right w:val="single" w:sz="2" w:space="0" w:color="000000"/>
                                  </w:tcBorders>
                                </w:tcPr>
                                <w:p w:rsidR="00CE6973" w:rsidRDefault="00CE6973">
                                  <w:pPr>
                                    <w:pStyle w:val="TableParagraph"/>
                                    <w:rPr>
                                      <w:sz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1" w:type="dxa"/>
                                  <w:tcBorders>
                                    <w:left w:val="single" w:sz="2" w:space="0" w:color="000000"/>
                                    <w:right w:val="single" w:sz="2" w:space="0" w:color="000000"/>
                                  </w:tcBorders>
                                </w:tcPr>
                                <w:p w:rsidR="00CE6973" w:rsidRDefault="00CE6973">
                                  <w:pPr>
                                    <w:pStyle w:val="TableParagraph"/>
                                    <w:rPr>
                                      <w:sz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6" w:type="dxa"/>
                                  <w:tcBorders>
                                    <w:left w:val="single" w:sz="2" w:space="0" w:color="000000"/>
                                    <w:right w:val="single" w:sz="2" w:space="0" w:color="000000"/>
                                  </w:tcBorders>
                                </w:tcPr>
                                <w:p w:rsidR="00CE6973" w:rsidRDefault="00CE6973">
                                  <w:pPr>
                                    <w:pStyle w:val="TableParagraph"/>
                                    <w:rPr>
                                      <w:sz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6" w:type="dxa"/>
                                  <w:tcBorders>
                                    <w:left w:val="single" w:sz="2" w:space="0" w:color="000000"/>
                                    <w:right w:val="single" w:sz="2" w:space="0" w:color="000000"/>
                                  </w:tcBorders>
                                </w:tcPr>
                                <w:p w:rsidR="00CE6973" w:rsidRDefault="00CE6973">
                                  <w:pPr>
                                    <w:pStyle w:val="TableParagraph"/>
                                    <w:rPr>
                                      <w:sz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6" w:type="dxa"/>
                                  <w:tcBorders>
                                    <w:left w:val="single" w:sz="2" w:space="0" w:color="000000"/>
                                    <w:right w:val="single" w:sz="2" w:space="0" w:color="000000"/>
                                  </w:tcBorders>
                                </w:tcPr>
                                <w:p w:rsidR="00CE6973" w:rsidRDefault="00CE6973">
                                  <w:pPr>
                                    <w:pStyle w:val="TableParagraph"/>
                                    <w:rPr>
                                      <w:sz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6" w:type="dxa"/>
                                  <w:tcBorders>
                                    <w:left w:val="single" w:sz="2" w:space="0" w:color="000000"/>
                                    <w:right w:val="single" w:sz="2" w:space="0" w:color="000000"/>
                                  </w:tcBorders>
                                </w:tcPr>
                                <w:p w:rsidR="00CE6973" w:rsidRDefault="00CE6973">
                                  <w:pPr>
                                    <w:pStyle w:val="TableParagraph"/>
                                    <w:rPr>
                                      <w:sz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6" w:type="dxa"/>
                                  <w:tcBorders>
                                    <w:left w:val="single" w:sz="2" w:space="0" w:color="000000"/>
                                    <w:right w:val="single" w:sz="2" w:space="0" w:color="000000"/>
                                  </w:tcBorders>
                                </w:tcPr>
                                <w:p w:rsidR="00CE6973" w:rsidRDefault="00CE6973">
                                  <w:pPr>
                                    <w:pStyle w:val="TableParagraph"/>
                                    <w:rPr>
                                      <w:sz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6" w:type="dxa"/>
                                  <w:tcBorders>
                                    <w:left w:val="single" w:sz="2" w:space="0" w:color="000000"/>
                                    <w:right w:val="single" w:sz="2" w:space="0" w:color="000000"/>
                                  </w:tcBorders>
                                </w:tcPr>
                                <w:p w:rsidR="00CE6973" w:rsidRDefault="00CE6973">
                                  <w:pPr>
                                    <w:pStyle w:val="TableParagraph"/>
                                    <w:rPr>
                                      <w:sz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2" w:type="dxa"/>
                                  <w:tcBorders>
                                    <w:left w:val="single" w:sz="2" w:space="0" w:color="000000"/>
                                  </w:tcBorders>
                                </w:tcPr>
                                <w:p w:rsidR="00CE6973" w:rsidRDefault="00CE6973">
                                  <w:pPr>
                                    <w:pStyle w:val="TableParagraph"/>
                                    <w:rPr>
                                      <w:sz w:val="26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CE6973" w:rsidRDefault="00CE6973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" o:spid="_x0000_s1041" type="#_x0000_t202" style="position:absolute;left:0;text-align:left;margin-left:81.35pt;margin-top:6.95pt;width:483.25pt;height:190.6pt;z-index:15733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  <w:insideH w:val="single" w:sz="6" w:space="0" w:color="000000"/>
                          <w:insideV w:val="single" w:sz="6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670"/>
                        <w:gridCol w:w="201"/>
                        <w:gridCol w:w="167"/>
                        <w:gridCol w:w="167"/>
                        <w:gridCol w:w="167"/>
                        <w:gridCol w:w="172"/>
                        <w:gridCol w:w="167"/>
                        <w:gridCol w:w="167"/>
                        <w:gridCol w:w="167"/>
                        <w:gridCol w:w="167"/>
                        <w:gridCol w:w="172"/>
                        <w:gridCol w:w="167"/>
                        <w:gridCol w:w="172"/>
                        <w:gridCol w:w="172"/>
                        <w:gridCol w:w="162"/>
                        <w:gridCol w:w="167"/>
                        <w:gridCol w:w="172"/>
                        <w:gridCol w:w="167"/>
                        <w:gridCol w:w="167"/>
                        <w:gridCol w:w="172"/>
                        <w:gridCol w:w="162"/>
                        <w:gridCol w:w="172"/>
                        <w:gridCol w:w="172"/>
                        <w:gridCol w:w="162"/>
                        <w:gridCol w:w="176"/>
                        <w:gridCol w:w="166"/>
                        <w:gridCol w:w="161"/>
                        <w:gridCol w:w="171"/>
                        <w:gridCol w:w="166"/>
                        <w:gridCol w:w="166"/>
                        <w:gridCol w:w="166"/>
                        <w:gridCol w:w="171"/>
                        <w:gridCol w:w="171"/>
                        <w:gridCol w:w="161"/>
                        <w:gridCol w:w="166"/>
                        <w:gridCol w:w="171"/>
                        <w:gridCol w:w="166"/>
                        <w:gridCol w:w="166"/>
                        <w:gridCol w:w="171"/>
                        <w:gridCol w:w="171"/>
                        <w:gridCol w:w="161"/>
                        <w:gridCol w:w="166"/>
                        <w:gridCol w:w="176"/>
                        <w:gridCol w:w="166"/>
                        <w:gridCol w:w="166"/>
                        <w:gridCol w:w="166"/>
                        <w:gridCol w:w="166"/>
                        <w:gridCol w:w="152"/>
                      </w:tblGrid>
                      <w:tr w:rsidR="00CE6973">
                        <w:trPr>
                          <w:trHeight w:val="3781"/>
                        </w:trPr>
                        <w:tc>
                          <w:tcPr>
                            <w:tcW w:w="1670" w:type="dxa"/>
                          </w:tcPr>
                          <w:p w:rsidR="00CE6973" w:rsidRDefault="00C01B54">
                            <w:pPr>
                              <w:pStyle w:val="TableParagraph"/>
                              <w:spacing w:before="25"/>
                              <w:ind w:left="73"/>
                              <w:rPr>
                                <w:sz w:val="26"/>
                              </w:rPr>
                            </w:pPr>
                            <w:r>
                              <w:rPr>
                                <w:sz w:val="26"/>
                              </w:rPr>
                              <w:t>Проведение</w:t>
                            </w:r>
                          </w:p>
                          <w:p w:rsidR="00CE6973" w:rsidRDefault="00C01B54">
                            <w:pPr>
                              <w:pStyle w:val="TableParagraph"/>
                              <w:spacing w:before="78"/>
                              <w:ind w:left="77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105"/>
                                <w:sz w:val="16"/>
                              </w:rPr>
                              <w:t>СК]ЭИНИНГОВОГО</w:t>
                            </w:r>
                          </w:p>
                          <w:p w:rsidR="00CE6973" w:rsidRDefault="00C01B54">
                            <w:pPr>
                              <w:pStyle w:val="TableParagraph"/>
                              <w:spacing w:before="20" w:line="230" w:lineRule="auto"/>
                              <w:ind w:left="68" w:right="98" w:firstLine="4"/>
                              <w:rPr>
                                <w:sz w:val="26"/>
                              </w:rPr>
                            </w:pPr>
                            <w:r>
                              <w:rPr>
                                <w:w w:val="95"/>
                                <w:sz w:val="26"/>
                              </w:rPr>
                              <w:t>исследования</w:t>
                            </w:r>
                            <w:r>
                              <w:rPr>
                                <w:spacing w:val="-59"/>
                                <w:w w:val="9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w w:val="90"/>
                                <w:sz w:val="26"/>
                              </w:rPr>
                              <w:t>на антитела</w:t>
                            </w:r>
                            <w:r>
                              <w:rPr>
                                <w:spacing w:val="1"/>
                                <w:w w:val="90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w w:val="90"/>
                                <w:sz w:val="26"/>
                              </w:rPr>
                              <w:t>к</w:t>
                            </w:r>
                            <w:r>
                              <w:rPr>
                                <w:spacing w:val="1"/>
                                <w:w w:val="90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гепатиту</w:t>
                            </w:r>
                            <w:r>
                              <w:rPr>
                                <w:spacing w:val="1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6"/>
                              </w:rPr>
                              <w:t>путем</w:t>
                            </w:r>
                            <w:r>
                              <w:rPr>
                                <w:spacing w:val="1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sz w:val="26"/>
                              </w:rPr>
                              <w:t>определения</w:t>
                            </w:r>
                            <w:r>
                              <w:rPr>
                                <w:spacing w:val="1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sz w:val="25"/>
                              </w:rPr>
                              <w:t>суммарных</w:t>
                            </w:r>
                            <w:r>
                              <w:rPr>
                                <w:spacing w:val="1"/>
                                <w:sz w:val="25"/>
                              </w:rPr>
                              <w:t xml:space="preserve"> </w:t>
                            </w:r>
                            <w:r>
                              <w:rPr>
                                <w:sz w:val="25"/>
                              </w:rPr>
                              <w:t>антител</w:t>
                            </w:r>
                            <w:r>
                              <w:rPr>
                                <w:spacing w:val="1"/>
                                <w:sz w:val="2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5"/>
                              </w:rPr>
                              <w:t>классов</w:t>
                            </w:r>
                            <w:r>
                              <w:rPr>
                                <w:spacing w:val="7"/>
                                <w:w w:val="95"/>
                                <w:sz w:val="2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5"/>
                              </w:rPr>
                              <w:t>М</w:t>
                            </w:r>
                            <w:r>
                              <w:rPr>
                                <w:spacing w:val="-6"/>
                                <w:w w:val="95"/>
                                <w:sz w:val="2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5"/>
                              </w:rPr>
                              <w:t>и</w:t>
                            </w:r>
                            <w:r>
                              <w:rPr>
                                <w:spacing w:val="-1"/>
                                <w:w w:val="95"/>
                                <w:sz w:val="2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5"/>
                              </w:rPr>
                              <w:t>G</w:t>
                            </w:r>
                            <w:r>
                              <w:rPr>
                                <w:spacing w:val="-57"/>
                                <w:w w:val="95"/>
                                <w:sz w:val="25"/>
                              </w:rPr>
                              <w:t xml:space="preserve"> </w:t>
                            </w:r>
                            <w:r>
                              <w:rPr>
                                <w:sz w:val="25"/>
                              </w:rPr>
                              <w:t>к вирусу</w:t>
                            </w:r>
                            <w:r>
                              <w:rPr>
                                <w:spacing w:val="1"/>
                                <w:sz w:val="25"/>
                              </w:rPr>
                              <w:t xml:space="preserve"> </w:t>
                            </w:r>
                            <w:r>
                              <w:rPr>
                                <w:sz w:val="26"/>
                              </w:rPr>
                              <w:t>гепатита</w:t>
                            </w:r>
                            <w:r>
                              <w:rPr>
                                <w:spacing w:val="-11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sz w:val="26"/>
                              </w:rPr>
                              <w:t>С</w:t>
                            </w:r>
                          </w:p>
                          <w:p w:rsidR="00CE6973" w:rsidRDefault="00C01B54">
                            <w:pPr>
                              <w:pStyle w:val="TableParagraph"/>
                              <w:spacing w:line="293" w:lineRule="exact"/>
                              <w:ind w:left="67"/>
                              <w:rPr>
                                <w:sz w:val="26"/>
                              </w:rPr>
                            </w:pPr>
                            <w:r>
                              <w:rPr>
                                <w:w w:val="90"/>
                                <w:sz w:val="26"/>
                              </w:rPr>
                              <w:t>в</w:t>
                            </w:r>
                            <w:r>
                              <w:rPr>
                                <w:spacing w:val="-1"/>
                                <w:w w:val="90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w w:val="90"/>
                                <w:sz w:val="26"/>
                              </w:rPr>
                              <w:t>крови</w:t>
                            </w:r>
                          </w:p>
                        </w:tc>
                        <w:tc>
                          <w:tcPr>
                            <w:tcW w:w="201" w:type="dxa"/>
                            <w:tcBorders>
                              <w:right w:val="single" w:sz="2" w:space="0" w:color="000000"/>
                            </w:tcBorders>
                          </w:tcPr>
                          <w:p w:rsidR="00CE6973" w:rsidRDefault="00CE6973">
                            <w:pPr>
                              <w:pStyle w:val="TableParagraph"/>
                              <w:rPr>
                                <w:sz w:val="26"/>
                              </w:rPr>
                            </w:pPr>
                          </w:p>
                        </w:tc>
                        <w:tc>
                          <w:tcPr>
                            <w:tcW w:w="167" w:type="dxa"/>
                            <w:tcBorders>
                              <w:left w:val="single" w:sz="2" w:space="0" w:color="000000"/>
                              <w:right w:val="single" w:sz="2" w:space="0" w:color="000000"/>
                            </w:tcBorders>
                          </w:tcPr>
                          <w:p w:rsidR="00CE6973" w:rsidRDefault="00CE6973">
                            <w:pPr>
                              <w:pStyle w:val="TableParagraph"/>
                              <w:rPr>
                                <w:sz w:val="26"/>
                              </w:rPr>
                            </w:pPr>
                          </w:p>
                        </w:tc>
                        <w:tc>
                          <w:tcPr>
                            <w:tcW w:w="167" w:type="dxa"/>
                            <w:tcBorders>
                              <w:left w:val="single" w:sz="2" w:space="0" w:color="000000"/>
                              <w:right w:val="single" w:sz="2" w:space="0" w:color="000000"/>
                            </w:tcBorders>
                          </w:tcPr>
                          <w:p w:rsidR="00CE6973" w:rsidRDefault="00CE6973">
                            <w:pPr>
                              <w:pStyle w:val="TableParagraph"/>
                              <w:rPr>
                                <w:sz w:val="26"/>
                              </w:rPr>
                            </w:pPr>
                          </w:p>
                        </w:tc>
                        <w:tc>
                          <w:tcPr>
                            <w:tcW w:w="167" w:type="dxa"/>
                            <w:tcBorders>
                              <w:left w:val="single" w:sz="2" w:space="0" w:color="000000"/>
                              <w:right w:val="single" w:sz="2" w:space="0" w:color="000000"/>
                            </w:tcBorders>
                          </w:tcPr>
                          <w:p w:rsidR="00CE6973" w:rsidRDefault="00CE6973">
                            <w:pPr>
                              <w:pStyle w:val="TableParagraph"/>
                              <w:rPr>
                                <w:sz w:val="26"/>
                              </w:rPr>
                            </w:pPr>
                          </w:p>
                        </w:tc>
                        <w:tc>
                          <w:tcPr>
                            <w:tcW w:w="172" w:type="dxa"/>
                            <w:tcBorders>
                              <w:left w:val="single" w:sz="2" w:space="0" w:color="000000"/>
                              <w:right w:val="single" w:sz="2" w:space="0" w:color="000000"/>
                            </w:tcBorders>
                          </w:tcPr>
                          <w:p w:rsidR="00CE6973" w:rsidRDefault="00CE6973">
                            <w:pPr>
                              <w:pStyle w:val="TableParagraph"/>
                              <w:rPr>
                                <w:sz w:val="26"/>
                              </w:rPr>
                            </w:pPr>
                          </w:p>
                        </w:tc>
                        <w:tc>
                          <w:tcPr>
                            <w:tcW w:w="167" w:type="dxa"/>
                            <w:tcBorders>
                              <w:left w:val="single" w:sz="2" w:space="0" w:color="000000"/>
                              <w:right w:val="single" w:sz="2" w:space="0" w:color="000000"/>
                            </w:tcBorders>
                          </w:tcPr>
                          <w:p w:rsidR="00CE6973" w:rsidRDefault="00CE6973">
                            <w:pPr>
                              <w:pStyle w:val="TableParagraph"/>
                              <w:rPr>
                                <w:sz w:val="26"/>
                              </w:rPr>
                            </w:pPr>
                          </w:p>
                        </w:tc>
                        <w:tc>
                          <w:tcPr>
                            <w:tcW w:w="167" w:type="dxa"/>
                            <w:tcBorders>
                              <w:left w:val="single" w:sz="2" w:space="0" w:color="000000"/>
                              <w:right w:val="single" w:sz="2" w:space="0" w:color="000000"/>
                            </w:tcBorders>
                          </w:tcPr>
                          <w:p w:rsidR="00CE6973" w:rsidRDefault="00CE6973">
                            <w:pPr>
                              <w:pStyle w:val="TableParagraph"/>
                              <w:rPr>
                                <w:sz w:val="26"/>
                              </w:rPr>
                            </w:pPr>
                          </w:p>
                        </w:tc>
                        <w:tc>
                          <w:tcPr>
                            <w:tcW w:w="167" w:type="dxa"/>
                            <w:tcBorders>
                              <w:left w:val="single" w:sz="2" w:space="0" w:color="000000"/>
                              <w:right w:val="single" w:sz="2" w:space="0" w:color="000000"/>
                            </w:tcBorders>
                          </w:tcPr>
                          <w:p w:rsidR="00CE6973" w:rsidRDefault="00CE6973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  <w:p w:rsidR="00CE6973" w:rsidRDefault="00CE6973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  <w:p w:rsidR="00CE6973" w:rsidRDefault="00CE6973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  <w:p w:rsidR="00CE6973" w:rsidRDefault="00CE6973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  <w:p w:rsidR="00CE6973" w:rsidRDefault="00CE6973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  <w:p w:rsidR="00CE6973" w:rsidRDefault="00CE6973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  <w:p w:rsidR="00CE6973" w:rsidRDefault="00CE6973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  <w:p w:rsidR="00CE6973" w:rsidRDefault="00CE6973">
                            <w:pPr>
                              <w:pStyle w:val="TableParagraph"/>
                              <w:spacing w:before="9"/>
                              <w:rPr>
                                <w:sz w:val="19"/>
                              </w:rPr>
                            </w:pPr>
                          </w:p>
                          <w:p w:rsidR="00CE6973" w:rsidRDefault="00C01B54">
                            <w:pPr>
                              <w:pStyle w:val="TableParagraph"/>
                              <w:spacing w:line="96" w:lineRule="exact"/>
                              <w:ind w:left="52" w:right="-29"/>
                              <w:rPr>
                                <w:sz w:val="9"/>
                              </w:rPr>
                            </w:pPr>
                            <w:r>
                              <w:rPr>
                                <w:noProof/>
                                <w:position w:val="-1"/>
                                <w:sz w:val="9"/>
                                <w:lang w:eastAsia="ru-RU"/>
                              </w:rPr>
                              <w:drawing>
                                <wp:inline distT="0" distB="0" distL="0" distR="0">
                                  <wp:extent cx="54864" cy="60959"/>
                                  <wp:effectExtent l="0" t="0" r="0" b="0"/>
                                  <wp:docPr id="7" name="image12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8" name="image12.png"/>
                                          <pic:cNvPicPr/>
                                        </pic:nvPicPr>
                                        <pic:blipFill>
                                          <a:blip r:embed="rId27" cstate="print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4864" cy="60959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167" w:type="dxa"/>
                            <w:tcBorders>
                              <w:left w:val="single" w:sz="2" w:space="0" w:color="000000"/>
                              <w:right w:val="single" w:sz="2" w:space="0" w:color="000000"/>
                            </w:tcBorders>
                          </w:tcPr>
                          <w:p w:rsidR="00CE6973" w:rsidRDefault="00CE6973">
                            <w:pPr>
                              <w:pStyle w:val="TableParagraph"/>
                              <w:rPr>
                                <w:sz w:val="26"/>
                              </w:rPr>
                            </w:pPr>
                          </w:p>
                        </w:tc>
                        <w:tc>
                          <w:tcPr>
                            <w:tcW w:w="172" w:type="dxa"/>
                            <w:tcBorders>
                              <w:left w:val="single" w:sz="2" w:space="0" w:color="000000"/>
                              <w:right w:val="single" w:sz="2" w:space="0" w:color="000000"/>
                            </w:tcBorders>
                          </w:tcPr>
                          <w:p w:rsidR="00CE6973" w:rsidRDefault="00CE6973">
                            <w:pPr>
                              <w:pStyle w:val="TableParagraph"/>
                              <w:rPr>
                                <w:sz w:val="26"/>
                              </w:rPr>
                            </w:pPr>
                          </w:p>
                        </w:tc>
                        <w:tc>
                          <w:tcPr>
                            <w:tcW w:w="167" w:type="dxa"/>
                            <w:tcBorders>
                              <w:left w:val="single" w:sz="2" w:space="0" w:color="000000"/>
                              <w:right w:val="single" w:sz="2" w:space="0" w:color="000000"/>
                            </w:tcBorders>
                          </w:tcPr>
                          <w:p w:rsidR="00CE6973" w:rsidRDefault="00CE6973">
                            <w:pPr>
                              <w:pStyle w:val="TableParagraph"/>
                              <w:rPr>
                                <w:sz w:val="26"/>
                              </w:rPr>
                            </w:pPr>
                          </w:p>
                        </w:tc>
                        <w:tc>
                          <w:tcPr>
                            <w:tcW w:w="172" w:type="dxa"/>
                            <w:tcBorders>
                              <w:left w:val="single" w:sz="2" w:space="0" w:color="000000"/>
                              <w:right w:val="single" w:sz="2" w:space="0" w:color="000000"/>
                            </w:tcBorders>
                          </w:tcPr>
                          <w:p w:rsidR="00CE6973" w:rsidRDefault="00CE6973">
                            <w:pPr>
                              <w:pStyle w:val="TableParagraph"/>
                              <w:rPr>
                                <w:sz w:val="26"/>
                              </w:rPr>
                            </w:pPr>
                          </w:p>
                        </w:tc>
                        <w:tc>
                          <w:tcPr>
                            <w:tcW w:w="172" w:type="dxa"/>
                            <w:tcBorders>
                              <w:left w:val="single" w:sz="2" w:space="0" w:color="000000"/>
                              <w:right w:val="single" w:sz="2" w:space="0" w:color="000000"/>
                            </w:tcBorders>
                          </w:tcPr>
                          <w:p w:rsidR="00CE6973" w:rsidRDefault="00CE6973">
                            <w:pPr>
                              <w:pStyle w:val="TableParagraph"/>
                              <w:rPr>
                                <w:sz w:val="26"/>
                              </w:rPr>
                            </w:pPr>
                          </w:p>
                        </w:tc>
                        <w:tc>
                          <w:tcPr>
                            <w:tcW w:w="162" w:type="dxa"/>
                            <w:tcBorders>
                              <w:left w:val="single" w:sz="2" w:space="0" w:color="000000"/>
                              <w:right w:val="single" w:sz="2" w:space="0" w:color="000000"/>
                            </w:tcBorders>
                          </w:tcPr>
                          <w:p w:rsidR="00CE6973" w:rsidRDefault="00CE6973">
                            <w:pPr>
                              <w:pStyle w:val="TableParagraph"/>
                              <w:rPr>
                                <w:sz w:val="26"/>
                              </w:rPr>
                            </w:pPr>
                          </w:p>
                        </w:tc>
                        <w:tc>
                          <w:tcPr>
                            <w:tcW w:w="167" w:type="dxa"/>
                            <w:tcBorders>
                              <w:left w:val="single" w:sz="2" w:space="0" w:color="000000"/>
                              <w:right w:val="single" w:sz="2" w:space="0" w:color="000000"/>
                            </w:tcBorders>
                          </w:tcPr>
                          <w:p w:rsidR="00CE6973" w:rsidRDefault="00CE6973">
                            <w:pPr>
                              <w:pStyle w:val="TableParagraph"/>
                              <w:rPr>
                                <w:sz w:val="26"/>
                              </w:rPr>
                            </w:pPr>
                          </w:p>
                        </w:tc>
                        <w:tc>
                          <w:tcPr>
                            <w:tcW w:w="172" w:type="dxa"/>
                            <w:tcBorders>
                              <w:left w:val="single" w:sz="2" w:space="0" w:color="000000"/>
                              <w:right w:val="single" w:sz="2" w:space="0" w:color="000000"/>
                            </w:tcBorders>
                          </w:tcPr>
                          <w:p w:rsidR="00CE6973" w:rsidRDefault="00CE6973">
                            <w:pPr>
                              <w:pStyle w:val="TableParagraph"/>
                              <w:rPr>
                                <w:sz w:val="26"/>
                              </w:rPr>
                            </w:pPr>
                          </w:p>
                        </w:tc>
                        <w:tc>
                          <w:tcPr>
                            <w:tcW w:w="167" w:type="dxa"/>
                            <w:tcBorders>
                              <w:left w:val="single" w:sz="2" w:space="0" w:color="000000"/>
                              <w:right w:val="single" w:sz="2" w:space="0" w:color="000000"/>
                            </w:tcBorders>
                          </w:tcPr>
                          <w:p w:rsidR="00CE6973" w:rsidRDefault="00CE6973">
                            <w:pPr>
                              <w:pStyle w:val="TableParagraph"/>
                              <w:rPr>
                                <w:sz w:val="26"/>
                              </w:rPr>
                            </w:pPr>
                          </w:p>
                        </w:tc>
                        <w:tc>
                          <w:tcPr>
                            <w:tcW w:w="167" w:type="dxa"/>
                            <w:tcBorders>
                              <w:left w:val="single" w:sz="2" w:space="0" w:color="000000"/>
                              <w:right w:val="single" w:sz="2" w:space="0" w:color="000000"/>
                            </w:tcBorders>
                          </w:tcPr>
                          <w:p w:rsidR="00CE6973" w:rsidRDefault="00CE6973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  <w:p w:rsidR="00CE6973" w:rsidRDefault="00CE6973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  <w:p w:rsidR="00CE6973" w:rsidRDefault="00CE6973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  <w:p w:rsidR="00CE6973" w:rsidRDefault="00CE6973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  <w:p w:rsidR="00CE6973" w:rsidRDefault="00CE6973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  <w:p w:rsidR="00CE6973" w:rsidRDefault="00CE6973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  <w:p w:rsidR="00CE6973" w:rsidRDefault="00CE6973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  <w:p w:rsidR="00CE6973" w:rsidRDefault="00CE6973">
                            <w:pPr>
                              <w:pStyle w:val="TableParagraph"/>
                              <w:spacing w:before="4" w:after="1"/>
                              <w:rPr>
                                <w:sz w:val="19"/>
                              </w:rPr>
                            </w:pPr>
                          </w:p>
                          <w:p w:rsidR="00CE6973" w:rsidRDefault="00C01B54">
                            <w:pPr>
                              <w:pStyle w:val="TableParagraph"/>
                              <w:spacing w:line="100" w:lineRule="exact"/>
                              <w:ind w:left="61" w:right="-29"/>
                              <w:rPr>
                                <w:sz w:val="10"/>
                              </w:rPr>
                            </w:pPr>
                            <w:r>
                              <w:rPr>
                                <w:noProof/>
                                <w:position w:val="-1"/>
                                <w:sz w:val="10"/>
                                <w:lang w:eastAsia="ru-RU"/>
                              </w:rPr>
                              <w:drawing>
                                <wp:inline distT="0" distB="0" distL="0" distR="0">
                                  <wp:extent cx="54864" cy="64007"/>
                                  <wp:effectExtent l="0" t="0" r="0" b="0"/>
                                  <wp:docPr id="9" name="image13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" name="image13.png"/>
                                          <pic:cNvPicPr/>
                                        </pic:nvPicPr>
                                        <pic:blipFill>
                                          <a:blip r:embed="rId28" cstate="print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4864" cy="6400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172" w:type="dxa"/>
                            <w:tcBorders>
                              <w:left w:val="single" w:sz="2" w:space="0" w:color="000000"/>
                              <w:right w:val="single" w:sz="2" w:space="0" w:color="000000"/>
                            </w:tcBorders>
                          </w:tcPr>
                          <w:p w:rsidR="00CE6973" w:rsidRDefault="00CE6973">
                            <w:pPr>
                              <w:pStyle w:val="TableParagraph"/>
                              <w:rPr>
                                <w:sz w:val="26"/>
                              </w:rPr>
                            </w:pPr>
                          </w:p>
                        </w:tc>
                        <w:tc>
                          <w:tcPr>
                            <w:tcW w:w="162" w:type="dxa"/>
                            <w:tcBorders>
                              <w:left w:val="single" w:sz="2" w:space="0" w:color="000000"/>
                              <w:right w:val="single" w:sz="2" w:space="0" w:color="000000"/>
                            </w:tcBorders>
                          </w:tcPr>
                          <w:p w:rsidR="00CE6973" w:rsidRDefault="00CE6973">
                            <w:pPr>
                              <w:pStyle w:val="TableParagraph"/>
                              <w:rPr>
                                <w:sz w:val="26"/>
                              </w:rPr>
                            </w:pPr>
                          </w:p>
                        </w:tc>
                        <w:tc>
                          <w:tcPr>
                            <w:tcW w:w="172" w:type="dxa"/>
                            <w:tcBorders>
                              <w:left w:val="single" w:sz="2" w:space="0" w:color="000000"/>
                              <w:right w:val="single" w:sz="2" w:space="0" w:color="000000"/>
                            </w:tcBorders>
                          </w:tcPr>
                          <w:p w:rsidR="00CE6973" w:rsidRDefault="00CE6973">
                            <w:pPr>
                              <w:pStyle w:val="TableParagraph"/>
                              <w:rPr>
                                <w:sz w:val="26"/>
                              </w:rPr>
                            </w:pPr>
                          </w:p>
                        </w:tc>
                        <w:tc>
                          <w:tcPr>
                            <w:tcW w:w="172" w:type="dxa"/>
                            <w:tcBorders>
                              <w:left w:val="single" w:sz="2" w:space="0" w:color="000000"/>
                              <w:right w:val="single" w:sz="2" w:space="0" w:color="000000"/>
                            </w:tcBorders>
                          </w:tcPr>
                          <w:p w:rsidR="00CE6973" w:rsidRDefault="00CE6973">
                            <w:pPr>
                              <w:pStyle w:val="TableParagraph"/>
                              <w:rPr>
                                <w:sz w:val="26"/>
                              </w:rPr>
                            </w:pPr>
                          </w:p>
                        </w:tc>
                        <w:tc>
                          <w:tcPr>
                            <w:tcW w:w="162" w:type="dxa"/>
                            <w:tcBorders>
                              <w:left w:val="single" w:sz="2" w:space="0" w:color="000000"/>
                              <w:right w:val="single" w:sz="2" w:space="0" w:color="000000"/>
                            </w:tcBorders>
                          </w:tcPr>
                          <w:p w:rsidR="00CE6973" w:rsidRDefault="00CE6973">
                            <w:pPr>
                              <w:pStyle w:val="TableParagraph"/>
                              <w:rPr>
                                <w:sz w:val="26"/>
                              </w:rPr>
                            </w:pPr>
                          </w:p>
                        </w:tc>
                        <w:tc>
                          <w:tcPr>
                            <w:tcW w:w="176" w:type="dxa"/>
                            <w:tcBorders>
                              <w:left w:val="single" w:sz="2" w:space="0" w:color="000000"/>
                              <w:right w:val="single" w:sz="2" w:space="0" w:color="000000"/>
                            </w:tcBorders>
                          </w:tcPr>
                          <w:p w:rsidR="00CE6973" w:rsidRDefault="00CE6973">
                            <w:pPr>
                              <w:pStyle w:val="TableParagraph"/>
                              <w:rPr>
                                <w:sz w:val="26"/>
                              </w:rPr>
                            </w:pPr>
                          </w:p>
                        </w:tc>
                        <w:tc>
                          <w:tcPr>
                            <w:tcW w:w="166" w:type="dxa"/>
                            <w:tcBorders>
                              <w:left w:val="single" w:sz="2" w:space="0" w:color="000000"/>
                              <w:right w:val="single" w:sz="2" w:space="0" w:color="000000"/>
                            </w:tcBorders>
                          </w:tcPr>
                          <w:p w:rsidR="00CE6973" w:rsidRDefault="00CE6973">
                            <w:pPr>
                              <w:pStyle w:val="TableParagraph"/>
                              <w:rPr>
                                <w:sz w:val="26"/>
                              </w:rPr>
                            </w:pPr>
                          </w:p>
                        </w:tc>
                        <w:tc>
                          <w:tcPr>
                            <w:tcW w:w="161" w:type="dxa"/>
                            <w:tcBorders>
                              <w:left w:val="single" w:sz="2" w:space="0" w:color="000000"/>
                              <w:right w:val="single" w:sz="2" w:space="0" w:color="000000"/>
                            </w:tcBorders>
                          </w:tcPr>
                          <w:p w:rsidR="00CE6973" w:rsidRDefault="00CE6973">
                            <w:pPr>
                              <w:pStyle w:val="TableParagraph"/>
                              <w:rPr>
                                <w:sz w:val="26"/>
                              </w:rPr>
                            </w:pPr>
                          </w:p>
                        </w:tc>
                        <w:tc>
                          <w:tcPr>
                            <w:tcW w:w="171" w:type="dxa"/>
                            <w:tcBorders>
                              <w:left w:val="single" w:sz="2" w:space="0" w:color="000000"/>
                              <w:right w:val="single" w:sz="2" w:space="0" w:color="000000"/>
                            </w:tcBorders>
                          </w:tcPr>
                          <w:p w:rsidR="00CE6973" w:rsidRDefault="00CE6973">
                            <w:pPr>
                              <w:pStyle w:val="TableParagraph"/>
                              <w:rPr>
                                <w:sz w:val="26"/>
                              </w:rPr>
                            </w:pPr>
                          </w:p>
                        </w:tc>
                        <w:tc>
                          <w:tcPr>
                            <w:tcW w:w="166" w:type="dxa"/>
                            <w:tcBorders>
                              <w:left w:val="single" w:sz="2" w:space="0" w:color="000000"/>
                              <w:right w:val="single" w:sz="2" w:space="0" w:color="000000"/>
                            </w:tcBorders>
                          </w:tcPr>
                          <w:p w:rsidR="00CE6973" w:rsidRDefault="00CE6973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  <w:p w:rsidR="00CE6973" w:rsidRDefault="00CE6973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  <w:p w:rsidR="00CE6973" w:rsidRDefault="00CE6973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  <w:p w:rsidR="00CE6973" w:rsidRDefault="00CE6973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  <w:p w:rsidR="00CE6973" w:rsidRDefault="00CE6973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  <w:p w:rsidR="00CE6973" w:rsidRDefault="00CE6973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  <w:p w:rsidR="00CE6973" w:rsidRDefault="00CE6973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  <w:p w:rsidR="00CE6973" w:rsidRDefault="00CE6973">
                            <w:pPr>
                              <w:pStyle w:val="TableParagraph"/>
                              <w:spacing w:before="4" w:after="1"/>
                              <w:rPr>
                                <w:sz w:val="19"/>
                              </w:rPr>
                            </w:pPr>
                          </w:p>
                          <w:p w:rsidR="00CE6973" w:rsidRDefault="00C01B54">
                            <w:pPr>
                              <w:pStyle w:val="TableParagraph"/>
                              <w:spacing w:line="96" w:lineRule="exact"/>
                              <w:ind w:left="70" w:right="-44"/>
                              <w:rPr>
                                <w:sz w:val="9"/>
                              </w:rPr>
                            </w:pPr>
                            <w:r>
                              <w:rPr>
                                <w:noProof/>
                                <w:position w:val="-1"/>
                                <w:sz w:val="9"/>
                                <w:lang w:eastAsia="ru-RU"/>
                              </w:rPr>
                              <w:drawing>
                                <wp:inline distT="0" distB="0" distL="0" distR="0">
                                  <wp:extent cx="57912" cy="60959"/>
                                  <wp:effectExtent l="0" t="0" r="0" b="0"/>
                                  <wp:docPr id="11" name="image14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2" name="image14.png"/>
                                          <pic:cNvPicPr/>
                                        </pic:nvPicPr>
                                        <pic:blipFill>
                                          <a:blip r:embed="rId29" cstate="print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7912" cy="60959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166" w:type="dxa"/>
                            <w:tcBorders>
                              <w:left w:val="single" w:sz="2" w:space="0" w:color="000000"/>
                              <w:right w:val="single" w:sz="2" w:space="0" w:color="000000"/>
                            </w:tcBorders>
                          </w:tcPr>
                          <w:p w:rsidR="00CE6973" w:rsidRDefault="00CE6973">
                            <w:pPr>
                              <w:pStyle w:val="TableParagraph"/>
                              <w:rPr>
                                <w:sz w:val="26"/>
                              </w:rPr>
                            </w:pPr>
                          </w:p>
                        </w:tc>
                        <w:tc>
                          <w:tcPr>
                            <w:tcW w:w="166" w:type="dxa"/>
                            <w:tcBorders>
                              <w:left w:val="single" w:sz="2" w:space="0" w:color="000000"/>
                              <w:right w:val="single" w:sz="2" w:space="0" w:color="000000"/>
                            </w:tcBorders>
                          </w:tcPr>
                          <w:p w:rsidR="00CE6973" w:rsidRDefault="00CE6973">
                            <w:pPr>
                              <w:pStyle w:val="TableParagraph"/>
                              <w:rPr>
                                <w:sz w:val="26"/>
                              </w:rPr>
                            </w:pPr>
                          </w:p>
                        </w:tc>
                        <w:tc>
                          <w:tcPr>
                            <w:tcW w:w="171" w:type="dxa"/>
                            <w:tcBorders>
                              <w:left w:val="single" w:sz="2" w:space="0" w:color="000000"/>
                              <w:right w:val="single" w:sz="2" w:space="0" w:color="000000"/>
                            </w:tcBorders>
                          </w:tcPr>
                          <w:p w:rsidR="00CE6973" w:rsidRDefault="00CE6973">
                            <w:pPr>
                              <w:pStyle w:val="TableParagraph"/>
                              <w:rPr>
                                <w:sz w:val="26"/>
                              </w:rPr>
                            </w:pPr>
                          </w:p>
                        </w:tc>
                        <w:tc>
                          <w:tcPr>
                            <w:tcW w:w="171" w:type="dxa"/>
                            <w:tcBorders>
                              <w:left w:val="single" w:sz="2" w:space="0" w:color="000000"/>
                              <w:right w:val="single" w:sz="2" w:space="0" w:color="000000"/>
                            </w:tcBorders>
                          </w:tcPr>
                          <w:p w:rsidR="00CE6973" w:rsidRDefault="00CE6973">
                            <w:pPr>
                              <w:pStyle w:val="TableParagraph"/>
                              <w:rPr>
                                <w:sz w:val="26"/>
                              </w:rPr>
                            </w:pPr>
                          </w:p>
                        </w:tc>
                        <w:tc>
                          <w:tcPr>
                            <w:tcW w:w="161" w:type="dxa"/>
                            <w:tcBorders>
                              <w:left w:val="single" w:sz="2" w:space="0" w:color="000000"/>
                              <w:right w:val="single" w:sz="2" w:space="0" w:color="000000"/>
                            </w:tcBorders>
                          </w:tcPr>
                          <w:p w:rsidR="00CE6973" w:rsidRDefault="00CE6973">
                            <w:pPr>
                              <w:pStyle w:val="TableParagraph"/>
                              <w:rPr>
                                <w:sz w:val="26"/>
                              </w:rPr>
                            </w:pPr>
                          </w:p>
                        </w:tc>
                        <w:tc>
                          <w:tcPr>
                            <w:tcW w:w="166" w:type="dxa"/>
                            <w:tcBorders>
                              <w:left w:val="single" w:sz="2" w:space="0" w:color="000000"/>
                              <w:right w:val="single" w:sz="2" w:space="0" w:color="000000"/>
                            </w:tcBorders>
                          </w:tcPr>
                          <w:p w:rsidR="00CE6973" w:rsidRDefault="00CE6973">
                            <w:pPr>
                              <w:pStyle w:val="TableParagraph"/>
                              <w:rPr>
                                <w:sz w:val="26"/>
                              </w:rPr>
                            </w:pPr>
                          </w:p>
                        </w:tc>
                        <w:tc>
                          <w:tcPr>
                            <w:tcW w:w="171" w:type="dxa"/>
                            <w:tcBorders>
                              <w:left w:val="single" w:sz="2" w:space="0" w:color="000000"/>
                              <w:right w:val="single" w:sz="2" w:space="0" w:color="000000"/>
                            </w:tcBorders>
                          </w:tcPr>
                          <w:p w:rsidR="00CE6973" w:rsidRDefault="00CE6973">
                            <w:pPr>
                              <w:pStyle w:val="TableParagraph"/>
                              <w:rPr>
                                <w:sz w:val="26"/>
                              </w:rPr>
                            </w:pPr>
                          </w:p>
                        </w:tc>
                        <w:tc>
                          <w:tcPr>
                            <w:tcW w:w="166" w:type="dxa"/>
                            <w:tcBorders>
                              <w:left w:val="single" w:sz="2" w:space="0" w:color="000000"/>
                              <w:right w:val="single" w:sz="2" w:space="0" w:color="000000"/>
                            </w:tcBorders>
                          </w:tcPr>
                          <w:p w:rsidR="00CE6973" w:rsidRDefault="00CE6973">
                            <w:pPr>
                              <w:pStyle w:val="TableParagraph"/>
                              <w:rPr>
                                <w:sz w:val="26"/>
                              </w:rPr>
                            </w:pPr>
                          </w:p>
                        </w:tc>
                        <w:tc>
                          <w:tcPr>
                            <w:tcW w:w="166" w:type="dxa"/>
                            <w:tcBorders>
                              <w:left w:val="single" w:sz="2" w:space="0" w:color="000000"/>
                              <w:right w:val="single" w:sz="2" w:space="0" w:color="000000"/>
                            </w:tcBorders>
                          </w:tcPr>
                          <w:p w:rsidR="00CE6973" w:rsidRDefault="00CE6973">
                            <w:pPr>
                              <w:pStyle w:val="TableParagraph"/>
                              <w:rPr>
                                <w:sz w:val="26"/>
                              </w:rPr>
                            </w:pPr>
                          </w:p>
                        </w:tc>
                        <w:tc>
                          <w:tcPr>
                            <w:tcW w:w="171" w:type="dxa"/>
                            <w:tcBorders>
                              <w:left w:val="single" w:sz="2" w:space="0" w:color="000000"/>
                              <w:right w:val="single" w:sz="2" w:space="0" w:color="000000"/>
                            </w:tcBorders>
                          </w:tcPr>
                          <w:p w:rsidR="00CE6973" w:rsidRDefault="00CE6973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  <w:p w:rsidR="00CE6973" w:rsidRDefault="00CE6973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  <w:p w:rsidR="00CE6973" w:rsidRDefault="00CE6973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  <w:p w:rsidR="00CE6973" w:rsidRDefault="00CE6973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  <w:p w:rsidR="00CE6973" w:rsidRDefault="00CE6973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  <w:p w:rsidR="00CE6973" w:rsidRDefault="00CE6973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  <w:p w:rsidR="00CE6973" w:rsidRDefault="00CE6973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  <w:p w:rsidR="00CE6973" w:rsidRDefault="00CE6973">
                            <w:pPr>
                              <w:pStyle w:val="TableParagraph"/>
                              <w:spacing w:before="9"/>
                              <w:rPr>
                                <w:sz w:val="19"/>
                              </w:rPr>
                            </w:pPr>
                          </w:p>
                          <w:p w:rsidR="00CE6973" w:rsidRDefault="00C01B54">
                            <w:pPr>
                              <w:pStyle w:val="TableParagraph"/>
                              <w:spacing w:line="96" w:lineRule="exact"/>
                              <w:ind w:left="99" w:right="-72"/>
                              <w:rPr>
                                <w:sz w:val="9"/>
                              </w:rPr>
                            </w:pPr>
                            <w:r>
                              <w:rPr>
                                <w:noProof/>
                                <w:position w:val="-1"/>
                                <w:sz w:val="9"/>
                                <w:lang w:eastAsia="ru-RU"/>
                              </w:rPr>
                              <w:drawing>
                                <wp:inline distT="0" distB="0" distL="0" distR="0">
                                  <wp:extent cx="54864" cy="60959"/>
                                  <wp:effectExtent l="0" t="0" r="0" b="0"/>
                                  <wp:docPr id="13" name="image15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4" name="image15.png"/>
                                          <pic:cNvPicPr/>
                                        </pic:nvPicPr>
                                        <pic:blipFill>
                                          <a:blip r:embed="rId30" cstate="print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4864" cy="60959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171" w:type="dxa"/>
                            <w:tcBorders>
                              <w:left w:val="single" w:sz="2" w:space="0" w:color="000000"/>
                              <w:right w:val="single" w:sz="2" w:space="0" w:color="000000"/>
                            </w:tcBorders>
                          </w:tcPr>
                          <w:p w:rsidR="00CE6973" w:rsidRDefault="00CE6973">
                            <w:pPr>
                              <w:pStyle w:val="TableParagraph"/>
                              <w:rPr>
                                <w:sz w:val="26"/>
                              </w:rPr>
                            </w:pPr>
                          </w:p>
                        </w:tc>
                        <w:tc>
                          <w:tcPr>
                            <w:tcW w:w="161" w:type="dxa"/>
                            <w:tcBorders>
                              <w:left w:val="single" w:sz="2" w:space="0" w:color="000000"/>
                              <w:right w:val="single" w:sz="2" w:space="0" w:color="000000"/>
                            </w:tcBorders>
                          </w:tcPr>
                          <w:p w:rsidR="00CE6973" w:rsidRDefault="00CE6973">
                            <w:pPr>
                              <w:pStyle w:val="TableParagraph"/>
                              <w:rPr>
                                <w:sz w:val="26"/>
                              </w:rPr>
                            </w:pPr>
                          </w:p>
                        </w:tc>
                        <w:tc>
                          <w:tcPr>
                            <w:tcW w:w="166" w:type="dxa"/>
                            <w:tcBorders>
                              <w:left w:val="single" w:sz="2" w:space="0" w:color="000000"/>
                              <w:right w:val="single" w:sz="2" w:space="0" w:color="000000"/>
                            </w:tcBorders>
                          </w:tcPr>
                          <w:p w:rsidR="00CE6973" w:rsidRDefault="00CE6973">
                            <w:pPr>
                              <w:pStyle w:val="TableParagraph"/>
                              <w:rPr>
                                <w:sz w:val="26"/>
                              </w:rPr>
                            </w:pPr>
                          </w:p>
                        </w:tc>
                        <w:tc>
                          <w:tcPr>
                            <w:tcW w:w="176" w:type="dxa"/>
                            <w:tcBorders>
                              <w:left w:val="single" w:sz="2" w:space="0" w:color="000000"/>
                              <w:right w:val="single" w:sz="2" w:space="0" w:color="000000"/>
                            </w:tcBorders>
                          </w:tcPr>
                          <w:p w:rsidR="00CE6973" w:rsidRDefault="00CE6973">
                            <w:pPr>
                              <w:pStyle w:val="TableParagraph"/>
                              <w:rPr>
                                <w:sz w:val="26"/>
                              </w:rPr>
                            </w:pPr>
                          </w:p>
                        </w:tc>
                        <w:tc>
                          <w:tcPr>
                            <w:tcW w:w="166" w:type="dxa"/>
                            <w:tcBorders>
                              <w:left w:val="single" w:sz="2" w:space="0" w:color="000000"/>
                              <w:right w:val="single" w:sz="2" w:space="0" w:color="000000"/>
                            </w:tcBorders>
                          </w:tcPr>
                          <w:p w:rsidR="00CE6973" w:rsidRDefault="00CE6973">
                            <w:pPr>
                              <w:pStyle w:val="TableParagraph"/>
                              <w:rPr>
                                <w:sz w:val="26"/>
                              </w:rPr>
                            </w:pPr>
                          </w:p>
                        </w:tc>
                        <w:tc>
                          <w:tcPr>
                            <w:tcW w:w="166" w:type="dxa"/>
                            <w:tcBorders>
                              <w:left w:val="single" w:sz="2" w:space="0" w:color="000000"/>
                              <w:right w:val="single" w:sz="2" w:space="0" w:color="000000"/>
                            </w:tcBorders>
                          </w:tcPr>
                          <w:p w:rsidR="00CE6973" w:rsidRDefault="00CE6973">
                            <w:pPr>
                              <w:pStyle w:val="TableParagraph"/>
                              <w:rPr>
                                <w:sz w:val="26"/>
                              </w:rPr>
                            </w:pPr>
                          </w:p>
                        </w:tc>
                        <w:tc>
                          <w:tcPr>
                            <w:tcW w:w="166" w:type="dxa"/>
                            <w:tcBorders>
                              <w:left w:val="single" w:sz="2" w:space="0" w:color="000000"/>
                              <w:right w:val="single" w:sz="2" w:space="0" w:color="000000"/>
                            </w:tcBorders>
                          </w:tcPr>
                          <w:p w:rsidR="00CE6973" w:rsidRDefault="00CE6973">
                            <w:pPr>
                              <w:pStyle w:val="TableParagraph"/>
                              <w:rPr>
                                <w:sz w:val="26"/>
                              </w:rPr>
                            </w:pPr>
                          </w:p>
                        </w:tc>
                        <w:tc>
                          <w:tcPr>
                            <w:tcW w:w="166" w:type="dxa"/>
                            <w:tcBorders>
                              <w:left w:val="single" w:sz="2" w:space="0" w:color="000000"/>
                              <w:right w:val="single" w:sz="2" w:space="0" w:color="000000"/>
                            </w:tcBorders>
                          </w:tcPr>
                          <w:p w:rsidR="00CE6973" w:rsidRDefault="00CE6973">
                            <w:pPr>
                              <w:pStyle w:val="TableParagraph"/>
                              <w:rPr>
                                <w:sz w:val="26"/>
                              </w:rPr>
                            </w:pPr>
                          </w:p>
                        </w:tc>
                        <w:tc>
                          <w:tcPr>
                            <w:tcW w:w="152" w:type="dxa"/>
                            <w:tcBorders>
                              <w:left w:val="single" w:sz="2" w:space="0" w:color="000000"/>
                            </w:tcBorders>
                          </w:tcPr>
                          <w:p w:rsidR="00CE6973" w:rsidRDefault="00CE6973">
                            <w:pPr>
                              <w:pStyle w:val="TableParagraph"/>
                              <w:rPr>
                                <w:sz w:val="26"/>
                              </w:rPr>
                            </w:pPr>
                          </w:p>
                        </w:tc>
                      </w:tr>
                    </w:tbl>
                    <w:p w:rsidR="00CE6973" w:rsidRDefault="00CE6973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C01B54">
        <w:rPr>
          <w:w w:val="95"/>
          <w:sz w:val="26"/>
        </w:rPr>
        <w:t>ïï</w:t>
      </w:r>
    </w:p>
    <w:p w:rsidR="00CE6973" w:rsidRDefault="00CE6973">
      <w:pPr>
        <w:pStyle w:val="a3"/>
        <w:rPr>
          <w:sz w:val="28"/>
        </w:rPr>
      </w:pPr>
    </w:p>
    <w:p w:rsidR="00CE6973" w:rsidRDefault="00CE6973">
      <w:pPr>
        <w:pStyle w:val="a3"/>
        <w:rPr>
          <w:sz w:val="28"/>
        </w:rPr>
      </w:pPr>
    </w:p>
    <w:p w:rsidR="00CE6973" w:rsidRDefault="00CE6973">
      <w:pPr>
        <w:pStyle w:val="a3"/>
        <w:rPr>
          <w:sz w:val="28"/>
        </w:rPr>
      </w:pPr>
    </w:p>
    <w:p w:rsidR="00CE6973" w:rsidRDefault="00CE6973">
      <w:pPr>
        <w:pStyle w:val="a3"/>
        <w:rPr>
          <w:sz w:val="28"/>
        </w:rPr>
      </w:pPr>
    </w:p>
    <w:p w:rsidR="00CE6973" w:rsidRDefault="00CE6973">
      <w:pPr>
        <w:pStyle w:val="a3"/>
        <w:rPr>
          <w:sz w:val="28"/>
        </w:rPr>
      </w:pPr>
    </w:p>
    <w:p w:rsidR="00CE6973" w:rsidRDefault="00CE6973">
      <w:pPr>
        <w:pStyle w:val="a3"/>
        <w:rPr>
          <w:sz w:val="28"/>
        </w:rPr>
      </w:pPr>
    </w:p>
    <w:p w:rsidR="00CE6973" w:rsidRDefault="00CE6973">
      <w:pPr>
        <w:pStyle w:val="a3"/>
        <w:rPr>
          <w:sz w:val="28"/>
        </w:rPr>
      </w:pPr>
    </w:p>
    <w:p w:rsidR="00CE6973" w:rsidRDefault="00CE6973">
      <w:pPr>
        <w:pStyle w:val="a3"/>
        <w:rPr>
          <w:sz w:val="28"/>
        </w:rPr>
      </w:pPr>
    </w:p>
    <w:p w:rsidR="00CE6973" w:rsidRDefault="00CE6973">
      <w:pPr>
        <w:pStyle w:val="a3"/>
        <w:rPr>
          <w:sz w:val="28"/>
        </w:rPr>
      </w:pPr>
    </w:p>
    <w:p w:rsidR="00CE6973" w:rsidRDefault="00CE6973">
      <w:pPr>
        <w:pStyle w:val="a3"/>
        <w:rPr>
          <w:sz w:val="28"/>
        </w:rPr>
      </w:pPr>
    </w:p>
    <w:p w:rsidR="00CE6973" w:rsidRDefault="00465D86">
      <w:pPr>
        <w:spacing w:before="240"/>
        <w:ind w:left="825"/>
        <w:rPr>
          <w:sz w:val="27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487591424" behindDoc="1" locked="0" layoutInCell="1" allowOverlap="1">
                <wp:simplePos x="0" y="0"/>
                <wp:positionH relativeFrom="page">
                  <wp:posOffset>1029970</wp:posOffset>
                </wp:positionH>
                <wp:positionV relativeFrom="paragraph">
                  <wp:posOffset>422275</wp:posOffset>
                </wp:positionV>
                <wp:extent cx="6129655" cy="1064260"/>
                <wp:effectExtent l="0" t="0" r="0" b="0"/>
                <wp:wrapTopAndBottom/>
                <wp:docPr id="10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29655" cy="1064260"/>
                          <a:chOff x="1622" y="665"/>
                          <a:chExt cx="9653" cy="1676"/>
                        </a:xfrm>
                      </wpg:grpSpPr>
                      <pic:pic xmlns:pic="http://schemas.openxmlformats.org/drawingml/2006/picture">
                        <pic:nvPicPr>
                          <pic:cNvPr id="12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849" y="694"/>
                            <a:ext cx="4392" cy="16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4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11268" y="2340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" name="Line 9"/>
                        <wps:cNvCnPr>
                          <a:cxnSpLocks noChangeShapeType="1"/>
                        </wps:cNvCnPr>
                        <wps:spPr bwMode="auto">
                          <a:xfrm>
                            <a:off x="1622" y="672"/>
                            <a:ext cx="9653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" name="Line 8"/>
                        <wps:cNvCnPr>
                          <a:cxnSpLocks noChangeShapeType="1"/>
                        </wps:cNvCnPr>
                        <wps:spPr bwMode="auto">
                          <a:xfrm>
                            <a:off x="1622" y="2333"/>
                            <a:ext cx="9653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" name="Line 7"/>
                        <wps:cNvCnPr>
                          <a:cxnSpLocks noChangeShapeType="1"/>
                        </wps:cNvCnPr>
                        <wps:spPr bwMode="auto">
                          <a:xfrm>
                            <a:off x="3290" y="2340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1629" y="672"/>
                            <a:ext cx="1661" cy="1661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CE6973" w:rsidRDefault="00CE6973">
                              <w:pPr>
                                <w:spacing w:before="6"/>
                                <w:rPr>
                                  <w:sz w:val="33"/>
                                </w:rPr>
                              </w:pPr>
                            </w:p>
                            <w:p w:rsidR="00CE6973" w:rsidRDefault="00C01B54">
                              <w:pPr>
                                <w:spacing w:line="278" w:lineRule="exact"/>
                                <w:ind w:left="68"/>
                                <w:rPr>
                                  <w:sz w:val="25"/>
                                </w:rPr>
                              </w:pPr>
                              <w:r>
                                <w:rPr>
                                  <w:w w:val="95"/>
                                  <w:sz w:val="25"/>
                                </w:rPr>
                                <w:t>Общий</w:t>
                              </w:r>
                              <w:r>
                                <w:rPr>
                                  <w:spacing w:val="2"/>
                                  <w:w w:val="95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25"/>
                                </w:rPr>
                                <w:t>анализ</w:t>
                              </w:r>
                            </w:p>
                            <w:p w:rsidR="00CE6973" w:rsidRDefault="00C01B54">
                              <w:pPr>
                                <w:spacing w:line="290" w:lineRule="exact"/>
                                <w:ind w:left="66"/>
                                <w:rPr>
                                  <w:sz w:val="26"/>
                                </w:rPr>
                              </w:pPr>
                              <w:r>
                                <w:rPr>
                                  <w:sz w:val="26"/>
                                </w:rPr>
                                <w:t>крови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5" o:spid="_x0000_s1042" style="position:absolute;left:0;text-align:left;margin-left:81.1pt;margin-top:33.25pt;width:482.65pt;height:83.8pt;z-index:-15725056;mso-wrap-distance-left:0;mso-wrap-distance-right:0;mso-position-horizontal-relative:page" coordorigin="1622,665" coordsize="9653,167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">
                <v:shape id="Picture 11" o:spid="_x0000_s1043" type="#_x0000_t75" style="position:absolute;left:6849;top:694;width:4392;height:161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ZOKXnAAAAA2wAAAA8AAABkcnMvZG93bnJldi54bWxET01rwkAQvQv9D8sUejMbQxFJXUU0Qo8a&#10;Lb2O2Wk2mJ0N2dWk/94tFLzN433Ocj3aVtyp941jBbMkBUFcOd1wreB82k8XIHxA1tg6JgW/5GG9&#10;epksMddu4CPdy1CLGMI+RwUmhC6X0leGLPrEdcSR+3G9xRBhX0vd4xDDbSuzNJ1Liw3HBoMdbQ1V&#10;1/JmFew330UxmkNWXHaXLzek2+b9VCr19jpuPkAEGsNT/O/+1HF+Bn+/xAPk6gE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Fk4pecAAAADbAAAADwAAAAAAAAAAAAAAAACfAgAA&#10;ZHJzL2Rvd25yZXYueG1sUEsFBgAAAAAEAAQA9wAAAIwDAAAAAA==&#10;">
                  <v:imagedata r:id="rId32" o:title=""/>
                </v:shape>
                <v:line id="Line 10" o:spid="_x0000_s1044" style="position:absolute;visibility:visible;mso-wrap-style:square" from="11268,2340" to="11268,234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iD4L8MAAADbAAAADwAAAGRycy9kb3ducmV2LnhtbERPTWvCQBC9C/6HZYTe6saqraSuIgWh&#10;9KSpWr2N2WkSzM4u2a1J/31XKHibx/uc+bIztbhS4yvLCkbDBARxbnXFhYLd5/pxBsIHZI21ZVLw&#10;Sx6Wi35vjqm2LW/pmoVCxBD2KSooQ3CplD4vyaAfWkccuW/bGAwRNoXUDbYx3NTyKUmepcGKY0OJ&#10;jt5Kyi/Zj1FwPlK73x5W06+Xabbbb8bucPpwSj0MutUriEBduIv/3e86zp/A7Zd4gFz8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L4g+C/DAAAA2wAAAA8AAAAAAAAAAAAA&#10;AAAAoQIAAGRycy9kb3ducmV2LnhtbFBLBQYAAAAABAAEAPkAAACRAwAAAAA=&#10;" strokeweight=".72pt"/>
                <v:line id="Line 9" o:spid="_x0000_s1045" style="position:absolute;visibility:visible;mso-wrap-style:square" from="1622,672" to="11275,67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b7Dw8MAAADbAAAADwAAAGRycy9kb3ducmV2LnhtbERPS2vCQBC+C/0PyxR6000VtaSuIoIg&#10;PdX4qN6m2WkSzM4u2a2J/74rFLzNx/ec2aIztbhS4yvLCl4HCQji3OqKCwX73br/BsIHZI21ZVJw&#10;Iw+L+VNvhqm2LW/pmoVCxBD2KSooQ3CplD4vyaAfWEccuR/bGAwRNoXUDbYx3NRymCQTabDi2FCi&#10;o1VJ+SX7NQq+T9Qetsfl+Gs6zvaHz5E7nj+cUi/P3fIdRKAuPMT/7o2O8ydw/yUeIOd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CG+w8PDAAAA2wAAAA8AAAAAAAAAAAAA&#10;AAAAoQIAAGRycy9kb3ducmV2LnhtbFBLBQYAAAAABAAEAPkAAACRAwAAAAA=&#10;" strokeweight=".72pt"/>
                <v:line id="Line 8" o:spid="_x0000_s1046" style="position:absolute;visibility:visible;mso-wrap-style:square" from="1622,2333" to="11275,233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23yKsYAAADbAAAADwAAAGRycy9kb3ducmV2LnhtbESPT0vDQBDF74LfYRmhN7uxpVVit6UU&#10;CsWTTf+otzE7JsHs7JJdm/jtOwfB2wzvzXu/WawG16oLdbHxbOBhnIEiLr1tuDJwPGzvn0DFhGyx&#10;9UwGfinCanl7s8Dc+p73dClSpSSEY44G6pRCrnUsa3IYxz4Qi/blO4dJ1q7StsNewl2rJ1k21w4b&#10;loYaA21qKr+LH2fg85360/68nr09zorj6XUazh8vwZjR3bB+BpVoSP/mv+udFXyBlV9kAL28Ag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D9t8irGAAAA2wAAAA8AAAAAAAAA&#10;AAAAAAAAoQIAAGRycy9kb3ducmV2LnhtbFBLBQYAAAAABAAEAPkAAACUAwAAAAA=&#10;" strokeweight=".72pt"/>
                <v:line id="Line 7" o:spid="_x0000_s1047" style="position:absolute;visibility:visible;mso-wrap-style:square" from="3290,2340" to="3290,234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3c0kcEAAADbAAAADwAAAGRycy9kb3ducmV2LnhtbERPy2rCQBTdC/2H4Rbc1UkVH6SOIgVB&#10;XNX43t1mbpPQzJ0hM5r0751FweXhvOfLztTiTo2vLCt4HyQgiHOrKy4UHPbrtxkIH5A11pZJwR95&#10;WC5eenNMtW15R/csFCKGsE9RQRmCS6X0eUkG/cA64sj92MZgiLAppG6wjeGmlsMkmUiDFceGEh19&#10;lpT/Zjej4PtC7XF3Wo3P03F2OH6N3Om6dUr1X7vVB4hAXXiK/90brWAY18cv8QfIxQM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PdzSRwQAAANsAAAAPAAAAAAAAAAAAAAAA&#10;AKECAABkcnMvZG93bnJldi54bWxQSwUGAAAAAAQABAD5AAAAjwMAAAAA&#10;" strokeweight=".72pt"/>
                <v:shape id="Text Box 6" o:spid="_x0000_s1048" type="#_x0000_t202" style="position:absolute;left:1629;top:672;width:1661;height:166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FQszcQA&#10;AADbAAAADwAAAGRycy9kb3ducmV2LnhtbESPQWvCQBSE74X+h+UVvNVNg6hEV5HSgqAgWmnx9pp9&#10;TYLZt2F3TeK/dwWhx2FmvmHmy97UoiXnK8sK3oYJCOLc6ooLBcevz9cpCB+QNdaWScGVPCwXz09z&#10;zLTteE/tIRQiQthnqKAMocmk9HlJBv3QNsTR+7POYIjSFVI77CLc1DJNkrE0WHFcKLGh95Ly8+Fi&#10;FODP5mR7N/r9bq9hWnS742ay/VBq8NKvZiAC9eE//GivtYI0hfuX+APk4g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RULM3EAAAA2wAAAA8AAAAAAAAAAAAAAAAAmAIAAGRycy9k&#10;b3ducmV2LnhtbFBLBQYAAAAABAAEAPUAAACJAwAAAAA=&#10;" filled="f" strokeweight=".72pt">
                  <v:textbox inset="0,0,0,0">
                    <w:txbxContent>
                      <w:p w:rsidR="00CE6973" w:rsidRDefault="00CE6973">
                        <w:pPr>
                          <w:spacing w:before="6"/>
                          <w:rPr>
                            <w:sz w:val="33"/>
                          </w:rPr>
                        </w:pPr>
                      </w:p>
                      <w:p w:rsidR="00CE6973" w:rsidRDefault="00C01B54">
                        <w:pPr>
                          <w:spacing w:line="278" w:lineRule="exact"/>
                          <w:ind w:left="68"/>
                          <w:rPr>
                            <w:sz w:val="25"/>
                          </w:rPr>
                        </w:pPr>
                        <w:r>
                          <w:rPr>
                            <w:w w:val="95"/>
                            <w:sz w:val="25"/>
                          </w:rPr>
                          <w:t>Общий</w:t>
                        </w:r>
                        <w:r>
                          <w:rPr>
                            <w:spacing w:val="2"/>
                            <w:w w:val="95"/>
                            <w:sz w:val="25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25"/>
                          </w:rPr>
                          <w:t>анализ</w:t>
                        </w:r>
                      </w:p>
                      <w:p w:rsidR="00CE6973" w:rsidRDefault="00C01B54">
                        <w:pPr>
                          <w:spacing w:line="290" w:lineRule="exact"/>
                          <w:ind w:left="66"/>
                          <w:rPr>
                            <w:sz w:val="26"/>
                          </w:rPr>
                        </w:pPr>
                        <w:r>
                          <w:rPr>
                            <w:sz w:val="26"/>
                          </w:rPr>
                          <w:t>крови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 w:rsidR="00C01B54">
        <w:rPr>
          <w:sz w:val="27"/>
        </w:rPr>
        <w:t>6)</w:t>
      </w:r>
      <w:r w:rsidR="00C01B54">
        <w:rPr>
          <w:spacing w:val="9"/>
          <w:sz w:val="27"/>
        </w:rPr>
        <w:t xml:space="preserve"> </w:t>
      </w:r>
      <w:r w:rsidR="00C01B54">
        <w:rPr>
          <w:sz w:val="27"/>
        </w:rPr>
        <w:t>раздел</w:t>
      </w:r>
      <w:r w:rsidR="00C01B54">
        <w:rPr>
          <w:spacing w:val="24"/>
          <w:sz w:val="27"/>
        </w:rPr>
        <w:t xml:space="preserve"> </w:t>
      </w:r>
      <w:r w:rsidR="00C01B54">
        <w:rPr>
          <w:sz w:val="27"/>
        </w:rPr>
        <w:t>II</w:t>
      </w:r>
      <w:r w:rsidR="00C01B54">
        <w:rPr>
          <w:spacing w:val="6"/>
          <w:sz w:val="27"/>
        </w:rPr>
        <w:t xml:space="preserve"> </w:t>
      </w:r>
      <w:r w:rsidR="00C01B54">
        <w:rPr>
          <w:sz w:val="27"/>
        </w:rPr>
        <w:t>после</w:t>
      </w:r>
      <w:r w:rsidR="00C01B54">
        <w:rPr>
          <w:spacing w:val="24"/>
          <w:sz w:val="27"/>
        </w:rPr>
        <w:t xml:space="preserve"> </w:t>
      </w:r>
      <w:r w:rsidR="00C01B54">
        <w:rPr>
          <w:sz w:val="27"/>
        </w:rPr>
        <w:t>строки</w:t>
      </w:r>
      <w:r w:rsidR="00C01B54">
        <w:rPr>
          <w:spacing w:val="31"/>
          <w:sz w:val="27"/>
        </w:rPr>
        <w:t xml:space="preserve"> </w:t>
      </w:r>
      <w:r w:rsidR="00C01B54">
        <w:rPr>
          <w:sz w:val="27"/>
        </w:rPr>
        <w:t>«Общий</w:t>
      </w:r>
      <w:r w:rsidR="00C01B54">
        <w:rPr>
          <w:spacing w:val="22"/>
          <w:sz w:val="27"/>
        </w:rPr>
        <w:t xml:space="preserve"> </w:t>
      </w:r>
      <w:r w:rsidR="00C01B54">
        <w:rPr>
          <w:sz w:val="27"/>
        </w:rPr>
        <w:t>анализ</w:t>
      </w:r>
      <w:r w:rsidR="00C01B54">
        <w:rPr>
          <w:spacing w:val="27"/>
          <w:sz w:val="27"/>
        </w:rPr>
        <w:t xml:space="preserve"> </w:t>
      </w:r>
      <w:r w:rsidR="00C01B54">
        <w:rPr>
          <w:sz w:val="27"/>
        </w:rPr>
        <w:t>крови»</w:t>
      </w:r>
    </w:p>
    <w:p w:rsidR="00CE6973" w:rsidRDefault="00C01B54">
      <w:pPr>
        <w:spacing w:line="285" w:lineRule="exact"/>
        <w:ind w:left="109"/>
        <w:rPr>
          <w:sz w:val="27"/>
        </w:rPr>
      </w:pPr>
      <w:r>
        <w:rPr>
          <w:sz w:val="27"/>
        </w:rPr>
        <w:t>дополнить</w:t>
      </w:r>
      <w:r>
        <w:rPr>
          <w:spacing w:val="37"/>
          <w:sz w:val="27"/>
        </w:rPr>
        <w:t xml:space="preserve"> </w:t>
      </w:r>
      <w:r>
        <w:rPr>
          <w:sz w:val="27"/>
        </w:rPr>
        <w:t>строкой</w:t>
      </w:r>
      <w:r>
        <w:rPr>
          <w:spacing w:val="29"/>
          <w:sz w:val="27"/>
        </w:rPr>
        <w:t xml:space="preserve"> </w:t>
      </w:r>
      <w:r>
        <w:rPr>
          <w:sz w:val="27"/>
        </w:rPr>
        <w:t>следующего</w:t>
      </w:r>
      <w:r>
        <w:rPr>
          <w:spacing w:val="42"/>
          <w:sz w:val="27"/>
        </w:rPr>
        <w:t xml:space="preserve"> </w:t>
      </w:r>
      <w:r>
        <w:rPr>
          <w:sz w:val="27"/>
        </w:rPr>
        <w:t>содержания:</w:t>
      </w:r>
    </w:p>
    <w:p w:rsidR="00CE6973" w:rsidRDefault="00465D86">
      <w:pPr>
        <w:spacing w:before="130"/>
        <w:ind w:left="177"/>
        <w:rPr>
          <w:sz w:val="25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34272" behindDoc="0" locked="0" layoutInCell="1" allowOverlap="1">
                <wp:simplePos x="0" y="0"/>
                <wp:positionH relativeFrom="page">
                  <wp:posOffset>1027430</wp:posOffset>
                </wp:positionH>
                <wp:positionV relativeFrom="paragraph">
                  <wp:posOffset>84455</wp:posOffset>
                </wp:positionV>
                <wp:extent cx="6122035" cy="2338070"/>
                <wp:effectExtent l="0" t="0" r="0" b="0"/>
                <wp:wrapNone/>
                <wp:docPr id="8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22035" cy="23380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  <w:insideH w:val="single" w:sz="6" w:space="0" w:color="000000"/>
                                <w:insideV w:val="single" w:sz="6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666"/>
                              <w:gridCol w:w="202"/>
                              <w:gridCol w:w="168"/>
                              <w:gridCol w:w="168"/>
                              <w:gridCol w:w="168"/>
                              <w:gridCol w:w="168"/>
                              <w:gridCol w:w="168"/>
                              <w:gridCol w:w="168"/>
                              <w:gridCol w:w="163"/>
                              <w:gridCol w:w="173"/>
                              <w:gridCol w:w="168"/>
                              <w:gridCol w:w="173"/>
                              <w:gridCol w:w="163"/>
                              <w:gridCol w:w="173"/>
                              <w:gridCol w:w="168"/>
                              <w:gridCol w:w="168"/>
                              <w:gridCol w:w="163"/>
                              <w:gridCol w:w="173"/>
                              <w:gridCol w:w="163"/>
                              <w:gridCol w:w="177"/>
                              <w:gridCol w:w="163"/>
                              <w:gridCol w:w="168"/>
                              <w:gridCol w:w="173"/>
                              <w:gridCol w:w="168"/>
                              <w:gridCol w:w="173"/>
                              <w:gridCol w:w="168"/>
                              <w:gridCol w:w="168"/>
                              <w:gridCol w:w="173"/>
                              <w:gridCol w:w="163"/>
                              <w:gridCol w:w="173"/>
                              <w:gridCol w:w="168"/>
                              <w:gridCol w:w="168"/>
                              <w:gridCol w:w="173"/>
                              <w:gridCol w:w="168"/>
                              <w:gridCol w:w="168"/>
                              <w:gridCol w:w="173"/>
                              <w:gridCol w:w="168"/>
                              <w:gridCol w:w="168"/>
                              <w:gridCol w:w="168"/>
                              <w:gridCol w:w="173"/>
                              <w:gridCol w:w="168"/>
                              <w:gridCol w:w="163"/>
                              <w:gridCol w:w="177"/>
                              <w:gridCol w:w="167"/>
                              <w:gridCol w:w="167"/>
                              <w:gridCol w:w="172"/>
                              <w:gridCol w:w="162"/>
                              <w:gridCol w:w="152"/>
                            </w:tblGrid>
                            <w:tr w:rsidR="00CE6973">
                              <w:trPr>
                                <w:trHeight w:val="3652"/>
                              </w:trPr>
                              <w:tc>
                                <w:tcPr>
                                  <w:tcW w:w="1666" w:type="dxa"/>
                                </w:tcPr>
                                <w:p w:rsidR="00CE6973" w:rsidRDefault="00C01B54">
                                  <w:pPr>
                                    <w:pStyle w:val="TableParagraph"/>
                                    <w:spacing w:line="228" w:lineRule="auto"/>
                                    <w:ind w:left="61" w:right="81" w:firstLine="12"/>
                                    <w:rPr>
                                      <w:rFonts w:ascii="Cambria" w:hAnsi="Cambria"/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5"/>
                                    </w:rPr>
                                    <w:t>Проведение</w:t>
                                  </w:r>
                                  <w:r>
                                    <w:rPr>
                                      <w:spacing w:val="1"/>
                                      <w:sz w:val="2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0"/>
                                      <w:sz w:val="26"/>
                                    </w:rPr>
                                    <w:t>скринингового</w:t>
                                  </w:r>
                                  <w:r>
                                    <w:rPr>
                                      <w:spacing w:val="-56"/>
                                      <w:w w:val="90"/>
                                      <w:sz w:val="2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26"/>
                                    </w:rPr>
                                    <w:t>исследования</w:t>
                                  </w:r>
                                  <w:r>
                                    <w:rPr>
                                      <w:spacing w:val="1"/>
                                      <w:w w:val="95"/>
                                      <w:sz w:val="2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0"/>
                                      <w:sz w:val="26"/>
                                    </w:rPr>
                                    <w:t>на</w:t>
                                  </w:r>
                                  <w:r>
                                    <w:rPr>
                                      <w:spacing w:val="1"/>
                                      <w:w w:val="90"/>
                                      <w:sz w:val="2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0"/>
                                      <w:sz w:val="26"/>
                                    </w:rPr>
                                    <w:t>антитела</w:t>
                                  </w:r>
                                  <w:r>
                                    <w:rPr>
                                      <w:spacing w:val="17"/>
                                      <w:w w:val="90"/>
                                      <w:sz w:val="2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0"/>
                                      <w:sz w:val="26"/>
                                    </w:rPr>
                                    <w:t>к</w:t>
                                  </w:r>
                                  <w:r>
                                    <w:rPr>
                                      <w:spacing w:val="1"/>
                                      <w:w w:val="90"/>
                                      <w:sz w:val="2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6"/>
                                    </w:rPr>
                                    <w:t>гепатиту С</w:t>
                                  </w:r>
                                  <w:r>
                                    <w:rPr>
                                      <w:spacing w:val="1"/>
                                      <w:sz w:val="2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5"/>
                                    </w:rPr>
                                    <w:t>путем</w:t>
                                  </w:r>
                                  <w:r>
                                    <w:rPr>
                                      <w:spacing w:val="1"/>
                                      <w:sz w:val="2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5"/>
                                    </w:rPr>
                                    <w:t>определения</w:t>
                                  </w:r>
                                  <w:r>
                                    <w:rPr>
                                      <w:spacing w:val="1"/>
                                      <w:sz w:val="2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6"/>
                                    </w:rPr>
                                    <w:t>суммарных</w:t>
                                  </w:r>
                                  <w:r>
                                    <w:rPr>
                                      <w:spacing w:val="1"/>
                                      <w:sz w:val="2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6"/>
                                    </w:rPr>
                                    <w:t>антител</w:t>
                                  </w:r>
                                  <w:r>
                                    <w:rPr>
                                      <w:spacing w:val="1"/>
                                      <w:sz w:val="2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25"/>
                                    </w:rPr>
                                    <w:t>классов</w:t>
                                  </w:r>
                                  <w:r>
                                    <w:rPr>
                                      <w:spacing w:val="12"/>
                                      <w:w w:val="95"/>
                                      <w:sz w:val="2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25"/>
                                    </w:rPr>
                                    <w:t>М</w:t>
                                  </w:r>
                                  <w:r>
                                    <w:rPr>
                                      <w:spacing w:val="-1"/>
                                      <w:w w:val="95"/>
                                      <w:sz w:val="2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25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-2"/>
                                      <w:w w:val="95"/>
                                      <w:sz w:val="2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25"/>
                                    </w:rPr>
                                    <w:t>G</w:t>
                                  </w:r>
                                  <w:r>
                                    <w:rPr>
                                      <w:spacing w:val="-56"/>
                                      <w:w w:val="95"/>
                                      <w:sz w:val="2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5"/>
                                    </w:rPr>
                                    <w:t>к вир</w:t>
                                  </w:r>
                                  <w:r>
                                    <w:rPr>
                                      <w:position w:val="-2"/>
                                      <w:sz w:val="25"/>
                                    </w:rPr>
                                    <w:t>У</w:t>
                                  </w:r>
                                  <w:r>
                                    <w:rPr>
                                      <w:sz w:val="25"/>
                                    </w:rPr>
                                    <w:t>су</w:t>
                                  </w:r>
                                  <w:r>
                                    <w:rPr>
                                      <w:spacing w:val="1"/>
                                      <w:sz w:val="2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mbria" w:hAnsi="Cambria"/>
                                      <w:sz w:val="24"/>
                                    </w:rPr>
                                    <w:t>гепатита</w:t>
                                  </w:r>
                                  <w:r>
                                    <w:rPr>
                                      <w:rFonts w:ascii="Cambria" w:hAnsi="Cambria"/>
                                      <w:spacing w:val="-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mbria" w:hAnsi="Cambria"/>
                                      <w:sz w:val="24"/>
                                    </w:rPr>
                                    <w:t>С</w:t>
                                  </w:r>
                                </w:p>
                                <w:p w:rsidR="00CE6973" w:rsidRDefault="00C01B54">
                                  <w:pPr>
                                    <w:pStyle w:val="TableParagraph"/>
                                    <w:spacing w:before="4" w:line="261" w:lineRule="exact"/>
                                    <w:ind w:left="353"/>
                                    <w:rPr>
                                      <w:rFonts w:ascii="Cambria" w:hAnsi="Cambria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sz w:val="24"/>
                                    </w:rPr>
                                    <w:t>ро</w:t>
                                  </w:r>
                                </w:p>
                              </w:tc>
                              <w:tc>
                                <w:tcPr>
                                  <w:tcW w:w="202" w:type="dxa"/>
                                  <w:tcBorders>
                                    <w:right w:val="single" w:sz="2" w:space="0" w:color="000000"/>
                                  </w:tcBorders>
                                </w:tcPr>
                                <w:p w:rsidR="00CE6973" w:rsidRDefault="00CE6973">
                                  <w:pPr>
                                    <w:pStyle w:val="TableParagraph"/>
                                    <w:rPr>
                                      <w:sz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8" w:type="dxa"/>
                                  <w:tcBorders>
                                    <w:left w:val="single" w:sz="2" w:space="0" w:color="000000"/>
                                    <w:right w:val="single" w:sz="2" w:space="0" w:color="000000"/>
                                  </w:tcBorders>
                                </w:tcPr>
                                <w:p w:rsidR="00CE6973" w:rsidRDefault="00CE6973">
                                  <w:pPr>
                                    <w:pStyle w:val="TableParagraph"/>
                                    <w:rPr>
                                      <w:sz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8" w:type="dxa"/>
                                  <w:tcBorders>
                                    <w:left w:val="single" w:sz="2" w:space="0" w:color="000000"/>
                                    <w:right w:val="single" w:sz="2" w:space="0" w:color="000000"/>
                                  </w:tcBorders>
                                </w:tcPr>
                                <w:p w:rsidR="00CE6973" w:rsidRDefault="00CE6973">
                                  <w:pPr>
                                    <w:pStyle w:val="TableParagraph"/>
                                    <w:rPr>
                                      <w:sz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8" w:type="dxa"/>
                                  <w:tcBorders>
                                    <w:left w:val="single" w:sz="2" w:space="0" w:color="000000"/>
                                    <w:right w:val="single" w:sz="2" w:space="0" w:color="000000"/>
                                  </w:tcBorders>
                                </w:tcPr>
                                <w:p w:rsidR="00CE6973" w:rsidRDefault="00CE6973">
                                  <w:pPr>
                                    <w:pStyle w:val="TableParagraph"/>
                                    <w:rPr>
                                      <w:sz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8" w:type="dxa"/>
                                  <w:tcBorders>
                                    <w:left w:val="single" w:sz="2" w:space="0" w:color="000000"/>
                                    <w:right w:val="single" w:sz="2" w:space="0" w:color="000000"/>
                                  </w:tcBorders>
                                </w:tcPr>
                                <w:p w:rsidR="00CE6973" w:rsidRDefault="00CE6973">
                                  <w:pPr>
                                    <w:pStyle w:val="TableParagraph"/>
                                    <w:rPr>
                                      <w:sz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8" w:type="dxa"/>
                                  <w:tcBorders>
                                    <w:left w:val="single" w:sz="2" w:space="0" w:color="000000"/>
                                    <w:right w:val="single" w:sz="2" w:space="0" w:color="000000"/>
                                  </w:tcBorders>
                                </w:tcPr>
                                <w:p w:rsidR="00CE6973" w:rsidRDefault="00CE6973">
                                  <w:pPr>
                                    <w:pStyle w:val="TableParagraph"/>
                                    <w:rPr>
                                      <w:sz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8" w:type="dxa"/>
                                  <w:tcBorders>
                                    <w:left w:val="single" w:sz="2" w:space="0" w:color="000000"/>
                                    <w:right w:val="single" w:sz="2" w:space="0" w:color="000000"/>
                                  </w:tcBorders>
                                </w:tcPr>
                                <w:p w:rsidR="00CE6973" w:rsidRDefault="00CE6973">
                                  <w:pPr>
                                    <w:pStyle w:val="TableParagraph"/>
                                    <w:rPr>
                                      <w:sz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3" w:type="dxa"/>
                                  <w:tcBorders>
                                    <w:left w:val="single" w:sz="2" w:space="0" w:color="000000"/>
                                    <w:right w:val="single" w:sz="2" w:space="0" w:color="000000"/>
                                  </w:tcBorders>
                                </w:tcPr>
                                <w:p w:rsidR="00CE6973" w:rsidRDefault="00CE6973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  <w:p w:rsidR="00CE6973" w:rsidRDefault="00CE6973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  <w:p w:rsidR="00CE6973" w:rsidRDefault="00CE6973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  <w:p w:rsidR="00CE6973" w:rsidRDefault="00CE6973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  <w:p w:rsidR="00CE6973" w:rsidRDefault="00CE6973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  <w:p w:rsidR="00CE6973" w:rsidRDefault="00CE6973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  <w:p w:rsidR="00CE6973" w:rsidRDefault="00CE6973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  <w:p w:rsidR="00CE6973" w:rsidRDefault="00CE6973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 w:rsidR="00CE6973" w:rsidRDefault="00C01B54">
                                  <w:pPr>
                                    <w:pStyle w:val="TableParagraph"/>
                                    <w:spacing w:line="91" w:lineRule="exact"/>
                                    <w:ind w:left="39" w:right="-15"/>
                                    <w:rPr>
                                      <w:sz w:val="9"/>
                                    </w:rPr>
                                  </w:pPr>
                                  <w:r>
                                    <w:rPr>
                                      <w:noProof/>
                                      <w:position w:val="-1"/>
                                      <w:sz w:val="9"/>
                                      <w:lang w:eastAsia="ru-RU"/>
                                    </w:rPr>
                                    <w:drawing>
                                      <wp:inline distT="0" distB="0" distL="0" distR="0">
                                        <wp:extent cx="54863" cy="57912"/>
                                        <wp:effectExtent l="0" t="0" r="0" b="0"/>
                                        <wp:docPr id="15" name="image17.pn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6" name="image17.png"/>
                                                <pic:cNvPicPr/>
                                              </pic:nvPicPr>
                                              <pic:blipFill>
                                                <a:blip r:embed="rId33" cstate="print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54863" cy="57912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173" w:type="dxa"/>
                                  <w:tcBorders>
                                    <w:left w:val="single" w:sz="2" w:space="0" w:color="000000"/>
                                    <w:right w:val="single" w:sz="2" w:space="0" w:color="000000"/>
                                  </w:tcBorders>
                                </w:tcPr>
                                <w:p w:rsidR="00CE6973" w:rsidRDefault="00CE6973">
                                  <w:pPr>
                                    <w:pStyle w:val="TableParagraph"/>
                                    <w:rPr>
                                      <w:sz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8" w:type="dxa"/>
                                  <w:tcBorders>
                                    <w:left w:val="single" w:sz="2" w:space="0" w:color="000000"/>
                                    <w:right w:val="single" w:sz="2" w:space="0" w:color="000000"/>
                                  </w:tcBorders>
                                </w:tcPr>
                                <w:p w:rsidR="00CE6973" w:rsidRDefault="00CE6973">
                                  <w:pPr>
                                    <w:pStyle w:val="TableParagraph"/>
                                    <w:rPr>
                                      <w:sz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3" w:type="dxa"/>
                                  <w:tcBorders>
                                    <w:left w:val="single" w:sz="2" w:space="0" w:color="000000"/>
                                    <w:right w:val="single" w:sz="2" w:space="0" w:color="000000"/>
                                  </w:tcBorders>
                                </w:tcPr>
                                <w:p w:rsidR="00CE6973" w:rsidRDefault="00CE6973">
                                  <w:pPr>
                                    <w:pStyle w:val="TableParagraph"/>
                                    <w:rPr>
                                      <w:sz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3" w:type="dxa"/>
                                  <w:tcBorders>
                                    <w:left w:val="single" w:sz="2" w:space="0" w:color="000000"/>
                                    <w:right w:val="single" w:sz="2" w:space="0" w:color="000000"/>
                                  </w:tcBorders>
                                </w:tcPr>
                                <w:p w:rsidR="00CE6973" w:rsidRDefault="00CE6973">
                                  <w:pPr>
                                    <w:pStyle w:val="TableParagraph"/>
                                    <w:rPr>
                                      <w:sz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3" w:type="dxa"/>
                                  <w:tcBorders>
                                    <w:left w:val="single" w:sz="2" w:space="0" w:color="000000"/>
                                    <w:right w:val="single" w:sz="2" w:space="0" w:color="000000"/>
                                  </w:tcBorders>
                                </w:tcPr>
                                <w:p w:rsidR="00CE6973" w:rsidRDefault="00CE6973">
                                  <w:pPr>
                                    <w:pStyle w:val="TableParagraph"/>
                                    <w:rPr>
                                      <w:sz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8" w:type="dxa"/>
                                  <w:tcBorders>
                                    <w:left w:val="single" w:sz="2" w:space="0" w:color="000000"/>
                                    <w:right w:val="single" w:sz="2" w:space="0" w:color="000000"/>
                                  </w:tcBorders>
                                </w:tcPr>
                                <w:p w:rsidR="00CE6973" w:rsidRDefault="00CE6973">
                                  <w:pPr>
                                    <w:pStyle w:val="TableParagraph"/>
                                    <w:rPr>
                                      <w:sz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8" w:type="dxa"/>
                                  <w:tcBorders>
                                    <w:left w:val="single" w:sz="2" w:space="0" w:color="000000"/>
                                    <w:right w:val="single" w:sz="2" w:space="0" w:color="000000"/>
                                  </w:tcBorders>
                                </w:tcPr>
                                <w:p w:rsidR="00CE6973" w:rsidRDefault="00CE6973">
                                  <w:pPr>
                                    <w:pStyle w:val="TableParagraph"/>
                                    <w:rPr>
                                      <w:sz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3" w:type="dxa"/>
                                  <w:tcBorders>
                                    <w:left w:val="single" w:sz="2" w:space="0" w:color="000000"/>
                                    <w:right w:val="single" w:sz="2" w:space="0" w:color="000000"/>
                                  </w:tcBorders>
                                </w:tcPr>
                                <w:p w:rsidR="00CE6973" w:rsidRDefault="00CE6973">
                                  <w:pPr>
                                    <w:pStyle w:val="TableParagraph"/>
                                    <w:rPr>
                                      <w:sz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3" w:type="dxa"/>
                                  <w:tcBorders>
                                    <w:left w:val="single" w:sz="2" w:space="0" w:color="000000"/>
                                    <w:right w:val="single" w:sz="2" w:space="0" w:color="000000"/>
                                  </w:tcBorders>
                                </w:tcPr>
                                <w:p w:rsidR="00CE6973" w:rsidRDefault="00CE6973">
                                  <w:pPr>
                                    <w:pStyle w:val="TableParagraph"/>
                                    <w:rPr>
                                      <w:sz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3" w:type="dxa"/>
                                  <w:tcBorders>
                                    <w:left w:val="single" w:sz="2" w:space="0" w:color="000000"/>
                                    <w:right w:val="single" w:sz="2" w:space="0" w:color="000000"/>
                                  </w:tcBorders>
                                </w:tcPr>
                                <w:p w:rsidR="00CE6973" w:rsidRDefault="00CE6973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  <w:p w:rsidR="00CE6973" w:rsidRDefault="00CE6973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  <w:p w:rsidR="00CE6973" w:rsidRDefault="00CE6973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  <w:p w:rsidR="00CE6973" w:rsidRDefault="00CE6973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  <w:p w:rsidR="00CE6973" w:rsidRDefault="00CE6973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  <w:p w:rsidR="00CE6973" w:rsidRDefault="00CE6973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  <w:p w:rsidR="00CE6973" w:rsidRDefault="00CE6973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  <w:p w:rsidR="00CE6973" w:rsidRDefault="00CE6973">
                                  <w:pPr>
                                    <w:pStyle w:val="TableParagraph"/>
                                    <w:spacing w:before="6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CE6973" w:rsidRDefault="00C01B54">
                                  <w:pPr>
                                    <w:pStyle w:val="TableParagraph"/>
                                    <w:spacing w:line="96" w:lineRule="exact"/>
                                    <w:ind w:left="44" w:right="-15"/>
                                    <w:rPr>
                                      <w:sz w:val="9"/>
                                    </w:rPr>
                                  </w:pPr>
                                  <w:r>
                                    <w:rPr>
                                      <w:noProof/>
                                      <w:position w:val="-1"/>
                                      <w:sz w:val="9"/>
                                      <w:lang w:eastAsia="ru-RU"/>
                                    </w:rPr>
                                    <w:drawing>
                                      <wp:inline distT="0" distB="0" distL="0" distR="0">
                                        <wp:extent cx="54863" cy="60960"/>
                                        <wp:effectExtent l="0" t="0" r="0" b="0"/>
                                        <wp:docPr id="17" name="image18.pn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8" name="image18.png"/>
                                                <pic:cNvPicPr/>
                                              </pic:nvPicPr>
                                              <pic:blipFill>
                                                <a:blip r:embed="rId34" cstate="print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54863" cy="6096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177" w:type="dxa"/>
                                  <w:tcBorders>
                                    <w:left w:val="single" w:sz="2" w:space="0" w:color="000000"/>
                                    <w:right w:val="single" w:sz="2" w:space="0" w:color="000000"/>
                                  </w:tcBorders>
                                </w:tcPr>
                                <w:p w:rsidR="00CE6973" w:rsidRDefault="00CE6973">
                                  <w:pPr>
                                    <w:pStyle w:val="TableParagraph"/>
                                    <w:rPr>
                                      <w:sz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3" w:type="dxa"/>
                                  <w:tcBorders>
                                    <w:left w:val="single" w:sz="2" w:space="0" w:color="000000"/>
                                    <w:right w:val="single" w:sz="2" w:space="0" w:color="000000"/>
                                  </w:tcBorders>
                                </w:tcPr>
                                <w:p w:rsidR="00CE6973" w:rsidRDefault="00CE6973">
                                  <w:pPr>
                                    <w:pStyle w:val="TableParagraph"/>
                                    <w:rPr>
                                      <w:sz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8" w:type="dxa"/>
                                  <w:tcBorders>
                                    <w:left w:val="single" w:sz="2" w:space="0" w:color="000000"/>
                                    <w:right w:val="single" w:sz="2" w:space="0" w:color="000000"/>
                                  </w:tcBorders>
                                </w:tcPr>
                                <w:p w:rsidR="00CE6973" w:rsidRDefault="00CE6973">
                                  <w:pPr>
                                    <w:pStyle w:val="TableParagraph"/>
                                    <w:rPr>
                                      <w:sz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3" w:type="dxa"/>
                                  <w:tcBorders>
                                    <w:left w:val="single" w:sz="2" w:space="0" w:color="000000"/>
                                    <w:right w:val="single" w:sz="2" w:space="0" w:color="000000"/>
                                  </w:tcBorders>
                                </w:tcPr>
                                <w:p w:rsidR="00CE6973" w:rsidRDefault="00CE6973">
                                  <w:pPr>
                                    <w:pStyle w:val="TableParagraph"/>
                                    <w:rPr>
                                      <w:sz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8" w:type="dxa"/>
                                  <w:tcBorders>
                                    <w:left w:val="single" w:sz="2" w:space="0" w:color="000000"/>
                                    <w:right w:val="single" w:sz="2" w:space="0" w:color="000000"/>
                                  </w:tcBorders>
                                </w:tcPr>
                                <w:p w:rsidR="00CE6973" w:rsidRDefault="00CE6973">
                                  <w:pPr>
                                    <w:pStyle w:val="TableParagraph"/>
                                    <w:rPr>
                                      <w:sz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3" w:type="dxa"/>
                                  <w:tcBorders>
                                    <w:left w:val="single" w:sz="2" w:space="0" w:color="000000"/>
                                    <w:right w:val="single" w:sz="2" w:space="0" w:color="000000"/>
                                  </w:tcBorders>
                                </w:tcPr>
                                <w:p w:rsidR="00CE6973" w:rsidRDefault="00CE6973">
                                  <w:pPr>
                                    <w:pStyle w:val="TableParagraph"/>
                                    <w:rPr>
                                      <w:sz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8" w:type="dxa"/>
                                  <w:tcBorders>
                                    <w:left w:val="single" w:sz="2" w:space="0" w:color="000000"/>
                                    <w:right w:val="single" w:sz="2" w:space="0" w:color="000000"/>
                                  </w:tcBorders>
                                </w:tcPr>
                                <w:p w:rsidR="00CE6973" w:rsidRDefault="00CE6973">
                                  <w:pPr>
                                    <w:pStyle w:val="TableParagraph"/>
                                    <w:rPr>
                                      <w:sz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8" w:type="dxa"/>
                                  <w:tcBorders>
                                    <w:left w:val="single" w:sz="2" w:space="0" w:color="000000"/>
                                    <w:right w:val="single" w:sz="2" w:space="0" w:color="000000"/>
                                  </w:tcBorders>
                                </w:tcPr>
                                <w:p w:rsidR="00CE6973" w:rsidRDefault="00CE6973">
                                  <w:pPr>
                                    <w:pStyle w:val="TableParagraph"/>
                                    <w:rPr>
                                      <w:sz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3" w:type="dxa"/>
                                  <w:tcBorders>
                                    <w:left w:val="single" w:sz="2" w:space="0" w:color="000000"/>
                                    <w:right w:val="single" w:sz="2" w:space="0" w:color="000000"/>
                                  </w:tcBorders>
                                </w:tcPr>
                                <w:p w:rsidR="00CE6973" w:rsidRDefault="00CE6973">
                                  <w:pPr>
                                    <w:pStyle w:val="TableParagraph"/>
                                    <w:rPr>
                                      <w:sz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3" w:type="dxa"/>
                                  <w:tcBorders>
                                    <w:left w:val="single" w:sz="2" w:space="0" w:color="000000"/>
                                    <w:right w:val="single" w:sz="2" w:space="0" w:color="000000"/>
                                  </w:tcBorders>
                                </w:tcPr>
                                <w:p w:rsidR="00CE6973" w:rsidRDefault="00CE6973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  <w:p w:rsidR="00CE6973" w:rsidRDefault="00CE6973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  <w:p w:rsidR="00CE6973" w:rsidRDefault="00CE6973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  <w:p w:rsidR="00CE6973" w:rsidRDefault="00CE6973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  <w:p w:rsidR="00CE6973" w:rsidRDefault="00CE6973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  <w:p w:rsidR="00CE6973" w:rsidRDefault="00CE6973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  <w:p w:rsidR="00CE6973" w:rsidRDefault="00CE6973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  <w:p w:rsidR="00CE6973" w:rsidRDefault="00CE6973">
                                  <w:pPr>
                                    <w:pStyle w:val="TableParagraph"/>
                                    <w:spacing w:before="1" w:after="1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CE6973" w:rsidRDefault="00C01B54">
                                  <w:pPr>
                                    <w:pStyle w:val="TableParagraph"/>
                                    <w:spacing w:line="96" w:lineRule="exact"/>
                                    <w:ind w:left="40" w:right="-15"/>
                                    <w:rPr>
                                      <w:sz w:val="9"/>
                                    </w:rPr>
                                  </w:pPr>
                                  <w:r>
                                    <w:rPr>
                                      <w:noProof/>
                                      <w:position w:val="-1"/>
                                      <w:sz w:val="9"/>
                                      <w:lang w:eastAsia="ru-RU"/>
                                    </w:rPr>
                                    <w:drawing>
                                      <wp:inline distT="0" distB="0" distL="0" distR="0">
                                        <wp:extent cx="54863" cy="60960"/>
                                        <wp:effectExtent l="0" t="0" r="0" b="0"/>
                                        <wp:docPr id="19" name="image19.pn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20" name="image19.png"/>
                                                <pic:cNvPicPr/>
                                              </pic:nvPicPr>
                                              <pic:blipFill>
                                                <a:blip r:embed="rId35" cstate="print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54863" cy="6096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173" w:type="dxa"/>
                                  <w:tcBorders>
                                    <w:left w:val="single" w:sz="2" w:space="0" w:color="000000"/>
                                    <w:right w:val="single" w:sz="2" w:space="0" w:color="000000"/>
                                  </w:tcBorders>
                                </w:tcPr>
                                <w:p w:rsidR="00CE6973" w:rsidRDefault="00CE6973">
                                  <w:pPr>
                                    <w:pStyle w:val="TableParagraph"/>
                                    <w:rPr>
                                      <w:sz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8" w:type="dxa"/>
                                  <w:tcBorders>
                                    <w:left w:val="single" w:sz="2" w:space="0" w:color="000000"/>
                                    <w:right w:val="single" w:sz="2" w:space="0" w:color="000000"/>
                                  </w:tcBorders>
                                </w:tcPr>
                                <w:p w:rsidR="00CE6973" w:rsidRDefault="00CE6973">
                                  <w:pPr>
                                    <w:pStyle w:val="TableParagraph"/>
                                    <w:rPr>
                                      <w:sz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8" w:type="dxa"/>
                                  <w:tcBorders>
                                    <w:left w:val="single" w:sz="2" w:space="0" w:color="000000"/>
                                    <w:right w:val="single" w:sz="2" w:space="0" w:color="000000"/>
                                  </w:tcBorders>
                                </w:tcPr>
                                <w:p w:rsidR="00CE6973" w:rsidRDefault="00CE6973">
                                  <w:pPr>
                                    <w:pStyle w:val="TableParagraph"/>
                                    <w:rPr>
                                      <w:sz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3" w:type="dxa"/>
                                  <w:tcBorders>
                                    <w:left w:val="single" w:sz="2" w:space="0" w:color="000000"/>
                                    <w:right w:val="single" w:sz="2" w:space="0" w:color="000000"/>
                                  </w:tcBorders>
                                </w:tcPr>
                                <w:p w:rsidR="00CE6973" w:rsidRDefault="00CE6973">
                                  <w:pPr>
                                    <w:pStyle w:val="TableParagraph"/>
                                    <w:rPr>
                                      <w:sz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8" w:type="dxa"/>
                                  <w:tcBorders>
                                    <w:left w:val="single" w:sz="2" w:space="0" w:color="000000"/>
                                    <w:right w:val="single" w:sz="2" w:space="0" w:color="000000"/>
                                  </w:tcBorders>
                                </w:tcPr>
                                <w:p w:rsidR="00CE6973" w:rsidRDefault="00CE6973">
                                  <w:pPr>
                                    <w:pStyle w:val="TableParagraph"/>
                                    <w:rPr>
                                      <w:sz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8" w:type="dxa"/>
                                  <w:tcBorders>
                                    <w:left w:val="single" w:sz="2" w:space="0" w:color="000000"/>
                                    <w:right w:val="single" w:sz="2" w:space="0" w:color="000000"/>
                                  </w:tcBorders>
                                </w:tcPr>
                                <w:p w:rsidR="00CE6973" w:rsidRDefault="00CE6973">
                                  <w:pPr>
                                    <w:pStyle w:val="TableParagraph"/>
                                    <w:rPr>
                                      <w:sz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3" w:type="dxa"/>
                                  <w:tcBorders>
                                    <w:left w:val="single" w:sz="2" w:space="0" w:color="000000"/>
                                    <w:right w:val="single" w:sz="2" w:space="0" w:color="000000"/>
                                  </w:tcBorders>
                                </w:tcPr>
                                <w:p w:rsidR="00CE6973" w:rsidRDefault="00CE6973">
                                  <w:pPr>
                                    <w:pStyle w:val="TableParagraph"/>
                                    <w:rPr>
                                      <w:sz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8" w:type="dxa"/>
                                  <w:tcBorders>
                                    <w:left w:val="single" w:sz="2" w:space="0" w:color="000000"/>
                                    <w:right w:val="single" w:sz="2" w:space="0" w:color="000000"/>
                                  </w:tcBorders>
                                </w:tcPr>
                                <w:p w:rsidR="00CE6973" w:rsidRDefault="00CE6973">
                                  <w:pPr>
                                    <w:pStyle w:val="TableParagraph"/>
                                    <w:rPr>
                                      <w:sz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8" w:type="dxa"/>
                                  <w:tcBorders>
                                    <w:left w:val="single" w:sz="2" w:space="0" w:color="000000"/>
                                    <w:right w:val="single" w:sz="2" w:space="0" w:color="000000"/>
                                  </w:tcBorders>
                                </w:tcPr>
                                <w:p w:rsidR="00CE6973" w:rsidRDefault="00CE6973">
                                  <w:pPr>
                                    <w:pStyle w:val="TableParagraph"/>
                                    <w:rPr>
                                      <w:sz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8" w:type="dxa"/>
                                  <w:tcBorders>
                                    <w:left w:val="single" w:sz="2" w:space="0" w:color="000000"/>
                                    <w:right w:val="single" w:sz="2" w:space="0" w:color="000000"/>
                                  </w:tcBorders>
                                </w:tcPr>
                                <w:p w:rsidR="00CE6973" w:rsidRDefault="00CE6973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  <w:p w:rsidR="00CE6973" w:rsidRDefault="00CE6973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  <w:p w:rsidR="00CE6973" w:rsidRDefault="00CE6973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  <w:p w:rsidR="00CE6973" w:rsidRDefault="00CE6973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  <w:p w:rsidR="00CE6973" w:rsidRDefault="00CE6973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  <w:p w:rsidR="00CE6973" w:rsidRDefault="00CE6973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  <w:p w:rsidR="00CE6973" w:rsidRDefault="00CE6973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  <w:p w:rsidR="00CE6973" w:rsidRDefault="00CE6973">
                                  <w:pPr>
                                    <w:pStyle w:val="TableParagraph"/>
                                    <w:spacing w:before="6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CE6973" w:rsidRDefault="00C01B54">
                                  <w:pPr>
                                    <w:pStyle w:val="TableParagraph"/>
                                    <w:spacing w:line="96" w:lineRule="exact"/>
                                    <w:ind w:left="44" w:right="-15"/>
                                    <w:rPr>
                                      <w:sz w:val="9"/>
                                    </w:rPr>
                                  </w:pPr>
                                  <w:r>
                                    <w:rPr>
                                      <w:noProof/>
                                      <w:position w:val="-1"/>
                                      <w:sz w:val="9"/>
                                      <w:lang w:eastAsia="ru-RU"/>
                                    </w:rPr>
                                    <w:drawing>
                                      <wp:inline distT="0" distB="0" distL="0" distR="0">
                                        <wp:extent cx="54863" cy="60960"/>
                                        <wp:effectExtent l="0" t="0" r="0" b="0"/>
                                        <wp:docPr id="21" name="image20.pn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22" name="image20.png"/>
                                                <pic:cNvPicPr/>
                                              </pic:nvPicPr>
                                              <pic:blipFill>
                                                <a:blip r:embed="rId36" cstate="print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54863" cy="6096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173" w:type="dxa"/>
                                  <w:tcBorders>
                                    <w:left w:val="single" w:sz="2" w:space="0" w:color="000000"/>
                                    <w:right w:val="single" w:sz="2" w:space="0" w:color="000000"/>
                                  </w:tcBorders>
                                </w:tcPr>
                                <w:p w:rsidR="00CE6973" w:rsidRDefault="00CE6973">
                                  <w:pPr>
                                    <w:pStyle w:val="TableParagraph"/>
                                    <w:rPr>
                                      <w:sz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8" w:type="dxa"/>
                                  <w:tcBorders>
                                    <w:left w:val="single" w:sz="2" w:space="0" w:color="000000"/>
                                    <w:right w:val="single" w:sz="2" w:space="0" w:color="000000"/>
                                  </w:tcBorders>
                                </w:tcPr>
                                <w:p w:rsidR="00CE6973" w:rsidRDefault="00CE6973">
                                  <w:pPr>
                                    <w:pStyle w:val="TableParagraph"/>
                                    <w:rPr>
                                      <w:sz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3" w:type="dxa"/>
                                  <w:tcBorders>
                                    <w:left w:val="single" w:sz="2" w:space="0" w:color="000000"/>
                                    <w:right w:val="single" w:sz="2" w:space="0" w:color="000000"/>
                                  </w:tcBorders>
                                </w:tcPr>
                                <w:p w:rsidR="00CE6973" w:rsidRDefault="00CE6973">
                                  <w:pPr>
                                    <w:pStyle w:val="TableParagraph"/>
                                    <w:rPr>
                                      <w:sz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7" w:type="dxa"/>
                                  <w:tcBorders>
                                    <w:left w:val="single" w:sz="2" w:space="0" w:color="000000"/>
                                    <w:right w:val="single" w:sz="2" w:space="0" w:color="000000"/>
                                  </w:tcBorders>
                                </w:tcPr>
                                <w:p w:rsidR="00CE6973" w:rsidRDefault="00CE6973">
                                  <w:pPr>
                                    <w:pStyle w:val="TableParagraph"/>
                                    <w:rPr>
                                      <w:sz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7" w:type="dxa"/>
                                  <w:tcBorders>
                                    <w:left w:val="single" w:sz="2" w:space="0" w:color="000000"/>
                                    <w:right w:val="single" w:sz="2" w:space="0" w:color="000000"/>
                                  </w:tcBorders>
                                </w:tcPr>
                                <w:p w:rsidR="00CE6973" w:rsidRDefault="00CE6973">
                                  <w:pPr>
                                    <w:pStyle w:val="TableParagraph"/>
                                    <w:rPr>
                                      <w:sz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7" w:type="dxa"/>
                                  <w:tcBorders>
                                    <w:left w:val="single" w:sz="2" w:space="0" w:color="000000"/>
                                    <w:right w:val="single" w:sz="2" w:space="0" w:color="000000"/>
                                  </w:tcBorders>
                                </w:tcPr>
                                <w:p w:rsidR="00CE6973" w:rsidRDefault="00CE6973">
                                  <w:pPr>
                                    <w:pStyle w:val="TableParagraph"/>
                                    <w:rPr>
                                      <w:sz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2" w:type="dxa"/>
                                  <w:tcBorders>
                                    <w:left w:val="single" w:sz="2" w:space="0" w:color="000000"/>
                                    <w:right w:val="single" w:sz="2" w:space="0" w:color="000000"/>
                                  </w:tcBorders>
                                </w:tcPr>
                                <w:p w:rsidR="00CE6973" w:rsidRDefault="00CE6973">
                                  <w:pPr>
                                    <w:pStyle w:val="TableParagraph"/>
                                    <w:rPr>
                                      <w:sz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2" w:type="dxa"/>
                                  <w:tcBorders>
                                    <w:left w:val="single" w:sz="2" w:space="0" w:color="000000"/>
                                    <w:right w:val="single" w:sz="2" w:space="0" w:color="000000"/>
                                  </w:tcBorders>
                                </w:tcPr>
                                <w:p w:rsidR="00CE6973" w:rsidRDefault="00CE6973">
                                  <w:pPr>
                                    <w:pStyle w:val="TableParagraph"/>
                                    <w:rPr>
                                      <w:sz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2" w:type="dxa"/>
                                  <w:tcBorders>
                                    <w:left w:val="single" w:sz="2" w:space="0" w:color="000000"/>
                                  </w:tcBorders>
                                </w:tcPr>
                                <w:p w:rsidR="00CE6973" w:rsidRDefault="00CE6973">
                                  <w:pPr>
                                    <w:pStyle w:val="TableParagraph"/>
                                    <w:rPr>
                                      <w:sz w:val="26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CE6973" w:rsidRDefault="00CE6973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o:spid="_x0000_s1049" type="#_x0000_t202" style="position:absolute;left:0;text-align:left;margin-left:80.9pt;margin-top:6.65pt;width:482.05pt;height:184.1pt;z-index:15734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  <w:insideH w:val="single" w:sz="6" w:space="0" w:color="000000"/>
                          <w:insideV w:val="single" w:sz="6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666"/>
                        <w:gridCol w:w="202"/>
                        <w:gridCol w:w="168"/>
                        <w:gridCol w:w="168"/>
                        <w:gridCol w:w="168"/>
                        <w:gridCol w:w="168"/>
                        <w:gridCol w:w="168"/>
                        <w:gridCol w:w="168"/>
                        <w:gridCol w:w="163"/>
                        <w:gridCol w:w="173"/>
                        <w:gridCol w:w="168"/>
                        <w:gridCol w:w="173"/>
                        <w:gridCol w:w="163"/>
                        <w:gridCol w:w="173"/>
                        <w:gridCol w:w="168"/>
                        <w:gridCol w:w="168"/>
                        <w:gridCol w:w="163"/>
                        <w:gridCol w:w="173"/>
                        <w:gridCol w:w="163"/>
                        <w:gridCol w:w="177"/>
                        <w:gridCol w:w="163"/>
                        <w:gridCol w:w="168"/>
                        <w:gridCol w:w="173"/>
                        <w:gridCol w:w="168"/>
                        <w:gridCol w:w="173"/>
                        <w:gridCol w:w="168"/>
                        <w:gridCol w:w="168"/>
                        <w:gridCol w:w="173"/>
                        <w:gridCol w:w="163"/>
                        <w:gridCol w:w="173"/>
                        <w:gridCol w:w="168"/>
                        <w:gridCol w:w="168"/>
                        <w:gridCol w:w="173"/>
                        <w:gridCol w:w="168"/>
                        <w:gridCol w:w="168"/>
                        <w:gridCol w:w="173"/>
                        <w:gridCol w:w="168"/>
                        <w:gridCol w:w="168"/>
                        <w:gridCol w:w="168"/>
                        <w:gridCol w:w="173"/>
                        <w:gridCol w:w="168"/>
                        <w:gridCol w:w="163"/>
                        <w:gridCol w:w="177"/>
                        <w:gridCol w:w="167"/>
                        <w:gridCol w:w="167"/>
                        <w:gridCol w:w="172"/>
                        <w:gridCol w:w="162"/>
                        <w:gridCol w:w="152"/>
                      </w:tblGrid>
                      <w:tr w:rsidR="00CE6973">
                        <w:trPr>
                          <w:trHeight w:val="3652"/>
                        </w:trPr>
                        <w:tc>
                          <w:tcPr>
                            <w:tcW w:w="1666" w:type="dxa"/>
                          </w:tcPr>
                          <w:p w:rsidR="00CE6973" w:rsidRDefault="00C01B54">
                            <w:pPr>
                              <w:pStyle w:val="TableParagraph"/>
                              <w:spacing w:line="228" w:lineRule="auto"/>
                              <w:ind w:left="61" w:right="81" w:firstLine="12"/>
                              <w:rPr>
                                <w:rFonts w:ascii="Cambria" w:hAnsi="Cambria"/>
                                <w:sz w:val="24"/>
                              </w:rPr>
                            </w:pPr>
                            <w:r>
                              <w:rPr>
                                <w:sz w:val="25"/>
                              </w:rPr>
                              <w:t>Проведение</w:t>
                            </w:r>
                            <w:r>
                              <w:rPr>
                                <w:spacing w:val="1"/>
                                <w:sz w:val="25"/>
                              </w:rPr>
                              <w:t xml:space="preserve"> </w:t>
                            </w:r>
                            <w:r>
                              <w:rPr>
                                <w:w w:val="90"/>
                                <w:sz w:val="26"/>
                              </w:rPr>
                              <w:t>скринингового</w:t>
                            </w:r>
                            <w:r>
                              <w:rPr>
                                <w:spacing w:val="-56"/>
                                <w:w w:val="90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6"/>
                              </w:rPr>
                              <w:t>исследования</w:t>
                            </w:r>
                            <w:r>
                              <w:rPr>
                                <w:spacing w:val="1"/>
                                <w:w w:val="9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w w:val="90"/>
                                <w:sz w:val="26"/>
                              </w:rPr>
                              <w:t>на</w:t>
                            </w:r>
                            <w:r>
                              <w:rPr>
                                <w:spacing w:val="1"/>
                                <w:w w:val="90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w w:val="90"/>
                                <w:sz w:val="26"/>
                              </w:rPr>
                              <w:t>антитела</w:t>
                            </w:r>
                            <w:r>
                              <w:rPr>
                                <w:spacing w:val="17"/>
                                <w:w w:val="90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w w:val="90"/>
                                <w:sz w:val="26"/>
                              </w:rPr>
                              <w:t>к</w:t>
                            </w:r>
                            <w:r>
                              <w:rPr>
                                <w:spacing w:val="1"/>
                                <w:w w:val="90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sz w:val="26"/>
                              </w:rPr>
                              <w:t>гепатиту С</w:t>
                            </w:r>
                            <w:r>
                              <w:rPr>
                                <w:spacing w:val="1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sz w:val="25"/>
                              </w:rPr>
                              <w:t>путем</w:t>
                            </w:r>
                            <w:r>
                              <w:rPr>
                                <w:spacing w:val="1"/>
                                <w:sz w:val="25"/>
                              </w:rPr>
                              <w:t xml:space="preserve"> </w:t>
                            </w:r>
                            <w:r>
                              <w:rPr>
                                <w:sz w:val="25"/>
                              </w:rPr>
                              <w:t>определения</w:t>
                            </w:r>
                            <w:r>
                              <w:rPr>
                                <w:spacing w:val="1"/>
                                <w:sz w:val="25"/>
                              </w:rPr>
                              <w:t xml:space="preserve"> </w:t>
                            </w:r>
                            <w:r>
                              <w:rPr>
                                <w:sz w:val="26"/>
                              </w:rPr>
                              <w:t>суммарных</w:t>
                            </w:r>
                            <w:r>
                              <w:rPr>
                                <w:spacing w:val="1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sz w:val="26"/>
                              </w:rPr>
                              <w:t>антител</w:t>
                            </w:r>
                            <w:r>
                              <w:rPr>
                                <w:spacing w:val="1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5"/>
                              </w:rPr>
                              <w:t>классов</w:t>
                            </w:r>
                            <w:r>
                              <w:rPr>
                                <w:spacing w:val="12"/>
                                <w:w w:val="95"/>
                                <w:sz w:val="2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5"/>
                              </w:rPr>
                              <w:t>М</w:t>
                            </w:r>
                            <w:r>
                              <w:rPr>
                                <w:spacing w:val="-1"/>
                                <w:w w:val="95"/>
                                <w:sz w:val="2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5"/>
                              </w:rPr>
                              <w:t>и</w:t>
                            </w:r>
                            <w:r>
                              <w:rPr>
                                <w:spacing w:val="-2"/>
                                <w:w w:val="95"/>
                                <w:sz w:val="2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5"/>
                              </w:rPr>
                              <w:t>G</w:t>
                            </w:r>
                            <w:r>
                              <w:rPr>
                                <w:spacing w:val="-56"/>
                                <w:w w:val="95"/>
                                <w:sz w:val="25"/>
                              </w:rPr>
                              <w:t xml:space="preserve"> </w:t>
                            </w:r>
                            <w:r>
                              <w:rPr>
                                <w:sz w:val="25"/>
                              </w:rPr>
                              <w:t>к вир</w:t>
                            </w:r>
                            <w:r>
                              <w:rPr>
                                <w:position w:val="-2"/>
                                <w:sz w:val="25"/>
                              </w:rPr>
                              <w:t>У</w:t>
                            </w:r>
                            <w:r>
                              <w:rPr>
                                <w:sz w:val="25"/>
                              </w:rPr>
                              <w:t>су</w:t>
                            </w:r>
                            <w:r>
                              <w:rPr>
                                <w:spacing w:val="1"/>
                                <w:sz w:val="25"/>
                              </w:rPr>
                              <w:t xml:space="preserve"> </w:t>
                            </w:r>
                            <w:r>
                              <w:rPr>
                                <w:rFonts w:ascii="Cambria" w:hAnsi="Cambria"/>
                                <w:sz w:val="24"/>
                              </w:rPr>
                              <w:t>гепатита</w:t>
                            </w:r>
                            <w:r>
                              <w:rPr>
                                <w:rFonts w:ascii="Cambria" w:hAnsi="Cambria"/>
                                <w:spacing w:val="-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Cambria" w:hAnsi="Cambria"/>
                                <w:sz w:val="24"/>
                              </w:rPr>
                              <w:t>С</w:t>
                            </w:r>
                          </w:p>
                          <w:p w:rsidR="00CE6973" w:rsidRDefault="00C01B54">
                            <w:pPr>
                              <w:pStyle w:val="TableParagraph"/>
                              <w:spacing w:before="4" w:line="261" w:lineRule="exact"/>
                              <w:ind w:left="353"/>
                              <w:rPr>
                                <w:rFonts w:ascii="Cambria" w:hAnsi="Cambria"/>
                                <w:sz w:val="24"/>
                              </w:rPr>
                            </w:pPr>
                            <w:r>
                              <w:rPr>
                                <w:rFonts w:ascii="Cambria" w:hAnsi="Cambria"/>
                                <w:sz w:val="24"/>
                              </w:rPr>
                              <w:t>ро</w:t>
                            </w:r>
                          </w:p>
                        </w:tc>
                        <w:tc>
                          <w:tcPr>
                            <w:tcW w:w="202" w:type="dxa"/>
                            <w:tcBorders>
                              <w:right w:val="single" w:sz="2" w:space="0" w:color="000000"/>
                            </w:tcBorders>
                          </w:tcPr>
                          <w:p w:rsidR="00CE6973" w:rsidRDefault="00CE6973">
                            <w:pPr>
                              <w:pStyle w:val="TableParagraph"/>
                              <w:rPr>
                                <w:sz w:val="26"/>
                              </w:rPr>
                            </w:pPr>
                          </w:p>
                        </w:tc>
                        <w:tc>
                          <w:tcPr>
                            <w:tcW w:w="168" w:type="dxa"/>
                            <w:tcBorders>
                              <w:left w:val="single" w:sz="2" w:space="0" w:color="000000"/>
                              <w:right w:val="single" w:sz="2" w:space="0" w:color="000000"/>
                            </w:tcBorders>
                          </w:tcPr>
                          <w:p w:rsidR="00CE6973" w:rsidRDefault="00CE6973">
                            <w:pPr>
                              <w:pStyle w:val="TableParagraph"/>
                              <w:rPr>
                                <w:sz w:val="26"/>
                              </w:rPr>
                            </w:pPr>
                          </w:p>
                        </w:tc>
                        <w:tc>
                          <w:tcPr>
                            <w:tcW w:w="168" w:type="dxa"/>
                            <w:tcBorders>
                              <w:left w:val="single" w:sz="2" w:space="0" w:color="000000"/>
                              <w:right w:val="single" w:sz="2" w:space="0" w:color="000000"/>
                            </w:tcBorders>
                          </w:tcPr>
                          <w:p w:rsidR="00CE6973" w:rsidRDefault="00CE6973">
                            <w:pPr>
                              <w:pStyle w:val="TableParagraph"/>
                              <w:rPr>
                                <w:sz w:val="26"/>
                              </w:rPr>
                            </w:pPr>
                          </w:p>
                        </w:tc>
                        <w:tc>
                          <w:tcPr>
                            <w:tcW w:w="168" w:type="dxa"/>
                            <w:tcBorders>
                              <w:left w:val="single" w:sz="2" w:space="0" w:color="000000"/>
                              <w:right w:val="single" w:sz="2" w:space="0" w:color="000000"/>
                            </w:tcBorders>
                          </w:tcPr>
                          <w:p w:rsidR="00CE6973" w:rsidRDefault="00CE6973">
                            <w:pPr>
                              <w:pStyle w:val="TableParagraph"/>
                              <w:rPr>
                                <w:sz w:val="26"/>
                              </w:rPr>
                            </w:pPr>
                          </w:p>
                        </w:tc>
                        <w:tc>
                          <w:tcPr>
                            <w:tcW w:w="168" w:type="dxa"/>
                            <w:tcBorders>
                              <w:left w:val="single" w:sz="2" w:space="0" w:color="000000"/>
                              <w:right w:val="single" w:sz="2" w:space="0" w:color="000000"/>
                            </w:tcBorders>
                          </w:tcPr>
                          <w:p w:rsidR="00CE6973" w:rsidRDefault="00CE6973">
                            <w:pPr>
                              <w:pStyle w:val="TableParagraph"/>
                              <w:rPr>
                                <w:sz w:val="26"/>
                              </w:rPr>
                            </w:pPr>
                          </w:p>
                        </w:tc>
                        <w:tc>
                          <w:tcPr>
                            <w:tcW w:w="168" w:type="dxa"/>
                            <w:tcBorders>
                              <w:left w:val="single" w:sz="2" w:space="0" w:color="000000"/>
                              <w:right w:val="single" w:sz="2" w:space="0" w:color="000000"/>
                            </w:tcBorders>
                          </w:tcPr>
                          <w:p w:rsidR="00CE6973" w:rsidRDefault="00CE6973">
                            <w:pPr>
                              <w:pStyle w:val="TableParagraph"/>
                              <w:rPr>
                                <w:sz w:val="26"/>
                              </w:rPr>
                            </w:pPr>
                          </w:p>
                        </w:tc>
                        <w:tc>
                          <w:tcPr>
                            <w:tcW w:w="168" w:type="dxa"/>
                            <w:tcBorders>
                              <w:left w:val="single" w:sz="2" w:space="0" w:color="000000"/>
                              <w:right w:val="single" w:sz="2" w:space="0" w:color="000000"/>
                            </w:tcBorders>
                          </w:tcPr>
                          <w:p w:rsidR="00CE6973" w:rsidRDefault="00CE6973">
                            <w:pPr>
                              <w:pStyle w:val="TableParagraph"/>
                              <w:rPr>
                                <w:sz w:val="26"/>
                              </w:rPr>
                            </w:pPr>
                          </w:p>
                        </w:tc>
                        <w:tc>
                          <w:tcPr>
                            <w:tcW w:w="163" w:type="dxa"/>
                            <w:tcBorders>
                              <w:left w:val="single" w:sz="2" w:space="0" w:color="000000"/>
                              <w:right w:val="single" w:sz="2" w:space="0" w:color="000000"/>
                            </w:tcBorders>
                          </w:tcPr>
                          <w:p w:rsidR="00CE6973" w:rsidRDefault="00CE6973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  <w:p w:rsidR="00CE6973" w:rsidRDefault="00CE6973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  <w:p w:rsidR="00CE6973" w:rsidRDefault="00CE6973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  <w:p w:rsidR="00CE6973" w:rsidRDefault="00CE6973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  <w:p w:rsidR="00CE6973" w:rsidRDefault="00CE6973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  <w:p w:rsidR="00CE6973" w:rsidRDefault="00CE6973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  <w:p w:rsidR="00CE6973" w:rsidRDefault="00CE6973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  <w:p w:rsidR="00CE6973" w:rsidRDefault="00CE6973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 w:rsidR="00CE6973" w:rsidRDefault="00C01B54">
                            <w:pPr>
                              <w:pStyle w:val="TableParagraph"/>
                              <w:spacing w:line="91" w:lineRule="exact"/>
                              <w:ind w:left="39" w:right="-15"/>
                              <w:rPr>
                                <w:sz w:val="9"/>
                              </w:rPr>
                            </w:pPr>
                            <w:r>
                              <w:rPr>
                                <w:noProof/>
                                <w:position w:val="-1"/>
                                <w:sz w:val="9"/>
                                <w:lang w:eastAsia="ru-RU"/>
                              </w:rPr>
                              <w:drawing>
                                <wp:inline distT="0" distB="0" distL="0" distR="0">
                                  <wp:extent cx="54863" cy="57912"/>
                                  <wp:effectExtent l="0" t="0" r="0" b="0"/>
                                  <wp:docPr id="15" name="image17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6" name="image17.png"/>
                                          <pic:cNvPicPr/>
                                        </pic:nvPicPr>
                                        <pic:blipFill>
                                          <a:blip r:embed="rId33" cstate="print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4863" cy="57912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173" w:type="dxa"/>
                            <w:tcBorders>
                              <w:left w:val="single" w:sz="2" w:space="0" w:color="000000"/>
                              <w:right w:val="single" w:sz="2" w:space="0" w:color="000000"/>
                            </w:tcBorders>
                          </w:tcPr>
                          <w:p w:rsidR="00CE6973" w:rsidRDefault="00CE6973">
                            <w:pPr>
                              <w:pStyle w:val="TableParagraph"/>
                              <w:rPr>
                                <w:sz w:val="26"/>
                              </w:rPr>
                            </w:pPr>
                          </w:p>
                        </w:tc>
                        <w:tc>
                          <w:tcPr>
                            <w:tcW w:w="168" w:type="dxa"/>
                            <w:tcBorders>
                              <w:left w:val="single" w:sz="2" w:space="0" w:color="000000"/>
                              <w:right w:val="single" w:sz="2" w:space="0" w:color="000000"/>
                            </w:tcBorders>
                          </w:tcPr>
                          <w:p w:rsidR="00CE6973" w:rsidRDefault="00CE6973">
                            <w:pPr>
                              <w:pStyle w:val="TableParagraph"/>
                              <w:rPr>
                                <w:sz w:val="26"/>
                              </w:rPr>
                            </w:pPr>
                          </w:p>
                        </w:tc>
                        <w:tc>
                          <w:tcPr>
                            <w:tcW w:w="173" w:type="dxa"/>
                            <w:tcBorders>
                              <w:left w:val="single" w:sz="2" w:space="0" w:color="000000"/>
                              <w:right w:val="single" w:sz="2" w:space="0" w:color="000000"/>
                            </w:tcBorders>
                          </w:tcPr>
                          <w:p w:rsidR="00CE6973" w:rsidRDefault="00CE6973">
                            <w:pPr>
                              <w:pStyle w:val="TableParagraph"/>
                              <w:rPr>
                                <w:sz w:val="26"/>
                              </w:rPr>
                            </w:pPr>
                          </w:p>
                        </w:tc>
                        <w:tc>
                          <w:tcPr>
                            <w:tcW w:w="163" w:type="dxa"/>
                            <w:tcBorders>
                              <w:left w:val="single" w:sz="2" w:space="0" w:color="000000"/>
                              <w:right w:val="single" w:sz="2" w:space="0" w:color="000000"/>
                            </w:tcBorders>
                          </w:tcPr>
                          <w:p w:rsidR="00CE6973" w:rsidRDefault="00CE6973">
                            <w:pPr>
                              <w:pStyle w:val="TableParagraph"/>
                              <w:rPr>
                                <w:sz w:val="26"/>
                              </w:rPr>
                            </w:pPr>
                          </w:p>
                        </w:tc>
                        <w:tc>
                          <w:tcPr>
                            <w:tcW w:w="173" w:type="dxa"/>
                            <w:tcBorders>
                              <w:left w:val="single" w:sz="2" w:space="0" w:color="000000"/>
                              <w:right w:val="single" w:sz="2" w:space="0" w:color="000000"/>
                            </w:tcBorders>
                          </w:tcPr>
                          <w:p w:rsidR="00CE6973" w:rsidRDefault="00CE6973">
                            <w:pPr>
                              <w:pStyle w:val="TableParagraph"/>
                              <w:rPr>
                                <w:sz w:val="26"/>
                              </w:rPr>
                            </w:pPr>
                          </w:p>
                        </w:tc>
                        <w:tc>
                          <w:tcPr>
                            <w:tcW w:w="168" w:type="dxa"/>
                            <w:tcBorders>
                              <w:left w:val="single" w:sz="2" w:space="0" w:color="000000"/>
                              <w:right w:val="single" w:sz="2" w:space="0" w:color="000000"/>
                            </w:tcBorders>
                          </w:tcPr>
                          <w:p w:rsidR="00CE6973" w:rsidRDefault="00CE6973">
                            <w:pPr>
                              <w:pStyle w:val="TableParagraph"/>
                              <w:rPr>
                                <w:sz w:val="26"/>
                              </w:rPr>
                            </w:pPr>
                          </w:p>
                        </w:tc>
                        <w:tc>
                          <w:tcPr>
                            <w:tcW w:w="168" w:type="dxa"/>
                            <w:tcBorders>
                              <w:left w:val="single" w:sz="2" w:space="0" w:color="000000"/>
                              <w:right w:val="single" w:sz="2" w:space="0" w:color="000000"/>
                            </w:tcBorders>
                          </w:tcPr>
                          <w:p w:rsidR="00CE6973" w:rsidRDefault="00CE6973">
                            <w:pPr>
                              <w:pStyle w:val="TableParagraph"/>
                              <w:rPr>
                                <w:sz w:val="26"/>
                              </w:rPr>
                            </w:pPr>
                          </w:p>
                        </w:tc>
                        <w:tc>
                          <w:tcPr>
                            <w:tcW w:w="163" w:type="dxa"/>
                            <w:tcBorders>
                              <w:left w:val="single" w:sz="2" w:space="0" w:color="000000"/>
                              <w:right w:val="single" w:sz="2" w:space="0" w:color="000000"/>
                            </w:tcBorders>
                          </w:tcPr>
                          <w:p w:rsidR="00CE6973" w:rsidRDefault="00CE6973">
                            <w:pPr>
                              <w:pStyle w:val="TableParagraph"/>
                              <w:rPr>
                                <w:sz w:val="26"/>
                              </w:rPr>
                            </w:pPr>
                          </w:p>
                        </w:tc>
                        <w:tc>
                          <w:tcPr>
                            <w:tcW w:w="173" w:type="dxa"/>
                            <w:tcBorders>
                              <w:left w:val="single" w:sz="2" w:space="0" w:color="000000"/>
                              <w:right w:val="single" w:sz="2" w:space="0" w:color="000000"/>
                            </w:tcBorders>
                          </w:tcPr>
                          <w:p w:rsidR="00CE6973" w:rsidRDefault="00CE6973">
                            <w:pPr>
                              <w:pStyle w:val="TableParagraph"/>
                              <w:rPr>
                                <w:sz w:val="26"/>
                              </w:rPr>
                            </w:pPr>
                          </w:p>
                        </w:tc>
                        <w:tc>
                          <w:tcPr>
                            <w:tcW w:w="163" w:type="dxa"/>
                            <w:tcBorders>
                              <w:left w:val="single" w:sz="2" w:space="0" w:color="000000"/>
                              <w:right w:val="single" w:sz="2" w:space="0" w:color="000000"/>
                            </w:tcBorders>
                          </w:tcPr>
                          <w:p w:rsidR="00CE6973" w:rsidRDefault="00CE6973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  <w:p w:rsidR="00CE6973" w:rsidRDefault="00CE6973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  <w:p w:rsidR="00CE6973" w:rsidRDefault="00CE6973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  <w:p w:rsidR="00CE6973" w:rsidRDefault="00CE6973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  <w:p w:rsidR="00CE6973" w:rsidRDefault="00CE6973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  <w:p w:rsidR="00CE6973" w:rsidRDefault="00CE6973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  <w:p w:rsidR="00CE6973" w:rsidRDefault="00CE6973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  <w:p w:rsidR="00CE6973" w:rsidRDefault="00CE6973">
                            <w:pPr>
                              <w:pStyle w:val="TableParagraph"/>
                              <w:spacing w:before="6"/>
                              <w:rPr>
                                <w:sz w:val="13"/>
                              </w:rPr>
                            </w:pPr>
                          </w:p>
                          <w:p w:rsidR="00CE6973" w:rsidRDefault="00C01B54">
                            <w:pPr>
                              <w:pStyle w:val="TableParagraph"/>
                              <w:spacing w:line="96" w:lineRule="exact"/>
                              <w:ind w:left="44" w:right="-15"/>
                              <w:rPr>
                                <w:sz w:val="9"/>
                              </w:rPr>
                            </w:pPr>
                            <w:r>
                              <w:rPr>
                                <w:noProof/>
                                <w:position w:val="-1"/>
                                <w:sz w:val="9"/>
                                <w:lang w:eastAsia="ru-RU"/>
                              </w:rPr>
                              <w:drawing>
                                <wp:inline distT="0" distB="0" distL="0" distR="0">
                                  <wp:extent cx="54863" cy="60960"/>
                                  <wp:effectExtent l="0" t="0" r="0" b="0"/>
                                  <wp:docPr id="17" name="image18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8" name="image18.png"/>
                                          <pic:cNvPicPr/>
                                        </pic:nvPicPr>
                                        <pic:blipFill>
                                          <a:blip r:embed="rId34" cstate="print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4863" cy="6096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177" w:type="dxa"/>
                            <w:tcBorders>
                              <w:left w:val="single" w:sz="2" w:space="0" w:color="000000"/>
                              <w:right w:val="single" w:sz="2" w:space="0" w:color="000000"/>
                            </w:tcBorders>
                          </w:tcPr>
                          <w:p w:rsidR="00CE6973" w:rsidRDefault="00CE6973">
                            <w:pPr>
                              <w:pStyle w:val="TableParagraph"/>
                              <w:rPr>
                                <w:sz w:val="26"/>
                              </w:rPr>
                            </w:pPr>
                          </w:p>
                        </w:tc>
                        <w:tc>
                          <w:tcPr>
                            <w:tcW w:w="163" w:type="dxa"/>
                            <w:tcBorders>
                              <w:left w:val="single" w:sz="2" w:space="0" w:color="000000"/>
                              <w:right w:val="single" w:sz="2" w:space="0" w:color="000000"/>
                            </w:tcBorders>
                          </w:tcPr>
                          <w:p w:rsidR="00CE6973" w:rsidRDefault="00CE6973">
                            <w:pPr>
                              <w:pStyle w:val="TableParagraph"/>
                              <w:rPr>
                                <w:sz w:val="26"/>
                              </w:rPr>
                            </w:pPr>
                          </w:p>
                        </w:tc>
                        <w:tc>
                          <w:tcPr>
                            <w:tcW w:w="168" w:type="dxa"/>
                            <w:tcBorders>
                              <w:left w:val="single" w:sz="2" w:space="0" w:color="000000"/>
                              <w:right w:val="single" w:sz="2" w:space="0" w:color="000000"/>
                            </w:tcBorders>
                          </w:tcPr>
                          <w:p w:rsidR="00CE6973" w:rsidRDefault="00CE6973">
                            <w:pPr>
                              <w:pStyle w:val="TableParagraph"/>
                              <w:rPr>
                                <w:sz w:val="26"/>
                              </w:rPr>
                            </w:pPr>
                          </w:p>
                        </w:tc>
                        <w:tc>
                          <w:tcPr>
                            <w:tcW w:w="173" w:type="dxa"/>
                            <w:tcBorders>
                              <w:left w:val="single" w:sz="2" w:space="0" w:color="000000"/>
                              <w:right w:val="single" w:sz="2" w:space="0" w:color="000000"/>
                            </w:tcBorders>
                          </w:tcPr>
                          <w:p w:rsidR="00CE6973" w:rsidRDefault="00CE6973">
                            <w:pPr>
                              <w:pStyle w:val="TableParagraph"/>
                              <w:rPr>
                                <w:sz w:val="26"/>
                              </w:rPr>
                            </w:pPr>
                          </w:p>
                        </w:tc>
                        <w:tc>
                          <w:tcPr>
                            <w:tcW w:w="168" w:type="dxa"/>
                            <w:tcBorders>
                              <w:left w:val="single" w:sz="2" w:space="0" w:color="000000"/>
                              <w:right w:val="single" w:sz="2" w:space="0" w:color="000000"/>
                            </w:tcBorders>
                          </w:tcPr>
                          <w:p w:rsidR="00CE6973" w:rsidRDefault="00CE6973">
                            <w:pPr>
                              <w:pStyle w:val="TableParagraph"/>
                              <w:rPr>
                                <w:sz w:val="26"/>
                              </w:rPr>
                            </w:pPr>
                          </w:p>
                        </w:tc>
                        <w:tc>
                          <w:tcPr>
                            <w:tcW w:w="173" w:type="dxa"/>
                            <w:tcBorders>
                              <w:left w:val="single" w:sz="2" w:space="0" w:color="000000"/>
                              <w:right w:val="single" w:sz="2" w:space="0" w:color="000000"/>
                            </w:tcBorders>
                          </w:tcPr>
                          <w:p w:rsidR="00CE6973" w:rsidRDefault="00CE6973">
                            <w:pPr>
                              <w:pStyle w:val="TableParagraph"/>
                              <w:rPr>
                                <w:sz w:val="26"/>
                              </w:rPr>
                            </w:pPr>
                          </w:p>
                        </w:tc>
                        <w:tc>
                          <w:tcPr>
                            <w:tcW w:w="168" w:type="dxa"/>
                            <w:tcBorders>
                              <w:left w:val="single" w:sz="2" w:space="0" w:color="000000"/>
                              <w:right w:val="single" w:sz="2" w:space="0" w:color="000000"/>
                            </w:tcBorders>
                          </w:tcPr>
                          <w:p w:rsidR="00CE6973" w:rsidRDefault="00CE6973">
                            <w:pPr>
                              <w:pStyle w:val="TableParagraph"/>
                              <w:rPr>
                                <w:sz w:val="26"/>
                              </w:rPr>
                            </w:pPr>
                          </w:p>
                        </w:tc>
                        <w:tc>
                          <w:tcPr>
                            <w:tcW w:w="168" w:type="dxa"/>
                            <w:tcBorders>
                              <w:left w:val="single" w:sz="2" w:space="0" w:color="000000"/>
                              <w:right w:val="single" w:sz="2" w:space="0" w:color="000000"/>
                            </w:tcBorders>
                          </w:tcPr>
                          <w:p w:rsidR="00CE6973" w:rsidRDefault="00CE6973">
                            <w:pPr>
                              <w:pStyle w:val="TableParagraph"/>
                              <w:rPr>
                                <w:sz w:val="26"/>
                              </w:rPr>
                            </w:pPr>
                          </w:p>
                        </w:tc>
                        <w:tc>
                          <w:tcPr>
                            <w:tcW w:w="173" w:type="dxa"/>
                            <w:tcBorders>
                              <w:left w:val="single" w:sz="2" w:space="0" w:color="000000"/>
                              <w:right w:val="single" w:sz="2" w:space="0" w:color="000000"/>
                            </w:tcBorders>
                          </w:tcPr>
                          <w:p w:rsidR="00CE6973" w:rsidRDefault="00CE6973">
                            <w:pPr>
                              <w:pStyle w:val="TableParagraph"/>
                              <w:rPr>
                                <w:sz w:val="26"/>
                              </w:rPr>
                            </w:pPr>
                          </w:p>
                        </w:tc>
                        <w:tc>
                          <w:tcPr>
                            <w:tcW w:w="163" w:type="dxa"/>
                            <w:tcBorders>
                              <w:left w:val="single" w:sz="2" w:space="0" w:color="000000"/>
                              <w:right w:val="single" w:sz="2" w:space="0" w:color="000000"/>
                            </w:tcBorders>
                          </w:tcPr>
                          <w:p w:rsidR="00CE6973" w:rsidRDefault="00CE6973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  <w:p w:rsidR="00CE6973" w:rsidRDefault="00CE6973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  <w:p w:rsidR="00CE6973" w:rsidRDefault="00CE6973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  <w:p w:rsidR="00CE6973" w:rsidRDefault="00CE6973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  <w:p w:rsidR="00CE6973" w:rsidRDefault="00CE6973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  <w:p w:rsidR="00CE6973" w:rsidRDefault="00CE6973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  <w:p w:rsidR="00CE6973" w:rsidRDefault="00CE6973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  <w:p w:rsidR="00CE6973" w:rsidRDefault="00CE6973">
                            <w:pPr>
                              <w:pStyle w:val="TableParagraph"/>
                              <w:spacing w:before="1" w:after="1"/>
                              <w:rPr>
                                <w:sz w:val="13"/>
                              </w:rPr>
                            </w:pPr>
                          </w:p>
                          <w:p w:rsidR="00CE6973" w:rsidRDefault="00C01B54">
                            <w:pPr>
                              <w:pStyle w:val="TableParagraph"/>
                              <w:spacing w:line="96" w:lineRule="exact"/>
                              <w:ind w:left="40" w:right="-15"/>
                              <w:rPr>
                                <w:sz w:val="9"/>
                              </w:rPr>
                            </w:pPr>
                            <w:r>
                              <w:rPr>
                                <w:noProof/>
                                <w:position w:val="-1"/>
                                <w:sz w:val="9"/>
                                <w:lang w:eastAsia="ru-RU"/>
                              </w:rPr>
                              <w:drawing>
                                <wp:inline distT="0" distB="0" distL="0" distR="0">
                                  <wp:extent cx="54863" cy="60960"/>
                                  <wp:effectExtent l="0" t="0" r="0" b="0"/>
                                  <wp:docPr id="19" name="image19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0" name="image19.png"/>
                                          <pic:cNvPicPr/>
                                        </pic:nvPicPr>
                                        <pic:blipFill>
                                          <a:blip r:embed="rId35" cstate="print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4863" cy="6096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173" w:type="dxa"/>
                            <w:tcBorders>
                              <w:left w:val="single" w:sz="2" w:space="0" w:color="000000"/>
                              <w:right w:val="single" w:sz="2" w:space="0" w:color="000000"/>
                            </w:tcBorders>
                          </w:tcPr>
                          <w:p w:rsidR="00CE6973" w:rsidRDefault="00CE6973">
                            <w:pPr>
                              <w:pStyle w:val="TableParagraph"/>
                              <w:rPr>
                                <w:sz w:val="26"/>
                              </w:rPr>
                            </w:pPr>
                          </w:p>
                        </w:tc>
                        <w:tc>
                          <w:tcPr>
                            <w:tcW w:w="168" w:type="dxa"/>
                            <w:tcBorders>
                              <w:left w:val="single" w:sz="2" w:space="0" w:color="000000"/>
                              <w:right w:val="single" w:sz="2" w:space="0" w:color="000000"/>
                            </w:tcBorders>
                          </w:tcPr>
                          <w:p w:rsidR="00CE6973" w:rsidRDefault="00CE6973">
                            <w:pPr>
                              <w:pStyle w:val="TableParagraph"/>
                              <w:rPr>
                                <w:sz w:val="26"/>
                              </w:rPr>
                            </w:pPr>
                          </w:p>
                        </w:tc>
                        <w:tc>
                          <w:tcPr>
                            <w:tcW w:w="168" w:type="dxa"/>
                            <w:tcBorders>
                              <w:left w:val="single" w:sz="2" w:space="0" w:color="000000"/>
                              <w:right w:val="single" w:sz="2" w:space="0" w:color="000000"/>
                            </w:tcBorders>
                          </w:tcPr>
                          <w:p w:rsidR="00CE6973" w:rsidRDefault="00CE6973">
                            <w:pPr>
                              <w:pStyle w:val="TableParagraph"/>
                              <w:rPr>
                                <w:sz w:val="26"/>
                              </w:rPr>
                            </w:pPr>
                          </w:p>
                        </w:tc>
                        <w:tc>
                          <w:tcPr>
                            <w:tcW w:w="173" w:type="dxa"/>
                            <w:tcBorders>
                              <w:left w:val="single" w:sz="2" w:space="0" w:color="000000"/>
                              <w:right w:val="single" w:sz="2" w:space="0" w:color="000000"/>
                            </w:tcBorders>
                          </w:tcPr>
                          <w:p w:rsidR="00CE6973" w:rsidRDefault="00CE6973">
                            <w:pPr>
                              <w:pStyle w:val="TableParagraph"/>
                              <w:rPr>
                                <w:sz w:val="26"/>
                              </w:rPr>
                            </w:pPr>
                          </w:p>
                        </w:tc>
                        <w:tc>
                          <w:tcPr>
                            <w:tcW w:w="168" w:type="dxa"/>
                            <w:tcBorders>
                              <w:left w:val="single" w:sz="2" w:space="0" w:color="000000"/>
                              <w:right w:val="single" w:sz="2" w:space="0" w:color="000000"/>
                            </w:tcBorders>
                          </w:tcPr>
                          <w:p w:rsidR="00CE6973" w:rsidRDefault="00CE6973">
                            <w:pPr>
                              <w:pStyle w:val="TableParagraph"/>
                              <w:rPr>
                                <w:sz w:val="26"/>
                              </w:rPr>
                            </w:pPr>
                          </w:p>
                        </w:tc>
                        <w:tc>
                          <w:tcPr>
                            <w:tcW w:w="168" w:type="dxa"/>
                            <w:tcBorders>
                              <w:left w:val="single" w:sz="2" w:space="0" w:color="000000"/>
                              <w:right w:val="single" w:sz="2" w:space="0" w:color="000000"/>
                            </w:tcBorders>
                          </w:tcPr>
                          <w:p w:rsidR="00CE6973" w:rsidRDefault="00CE6973">
                            <w:pPr>
                              <w:pStyle w:val="TableParagraph"/>
                              <w:rPr>
                                <w:sz w:val="26"/>
                              </w:rPr>
                            </w:pPr>
                          </w:p>
                        </w:tc>
                        <w:tc>
                          <w:tcPr>
                            <w:tcW w:w="173" w:type="dxa"/>
                            <w:tcBorders>
                              <w:left w:val="single" w:sz="2" w:space="0" w:color="000000"/>
                              <w:right w:val="single" w:sz="2" w:space="0" w:color="000000"/>
                            </w:tcBorders>
                          </w:tcPr>
                          <w:p w:rsidR="00CE6973" w:rsidRDefault="00CE6973">
                            <w:pPr>
                              <w:pStyle w:val="TableParagraph"/>
                              <w:rPr>
                                <w:sz w:val="26"/>
                              </w:rPr>
                            </w:pPr>
                          </w:p>
                        </w:tc>
                        <w:tc>
                          <w:tcPr>
                            <w:tcW w:w="168" w:type="dxa"/>
                            <w:tcBorders>
                              <w:left w:val="single" w:sz="2" w:space="0" w:color="000000"/>
                              <w:right w:val="single" w:sz="2" w:space="0" w:color="000000"/>
                            </w:tcBorders>
                          </w:tcPr>
                          <w:p w:rsidR="00CE6973" w:rsidRDefault="00CE6973">
                            <w:pPr>
                              <w:pStyle w:val="TableParagraph"/>
                              <w:rPr>
                                <w:sz w:val="26"/>
                              </w:rPr>
                            </w:pPr>
                          </w:p>
                        </w:tc>
                        <w:tc>
                          <w:tcPr>
                            <w:tcW w:w="168" w:type="dxa"/>
                            <w:tcBorders>
                              <w:left w:val="single" w:sz="2" w:space="0" w:color="000000"/>
                              <w:right w:val="single" w:sz="2" w:space="0" w:color="000000"/>
                            </w:tcBorders>
                          </w:tcPr>
                          <w:p w:rsidR="00CE6973" w:rsidRDefault="00CE6973">
                            <w:pPr>
                              <w:pStyle w:val="TableParagraph"/>
                              <w:rPr>
                                <w:sz w:val="26"/>
                              </w:rPr>
                            </w:pPr>
                          </w:p>
                        </w:tc>
                        <w:tc>
                          <w:tcPr>
                            <w:tcW w:w="168" w:type="dxa"/>
                            <w:tcBorders>
                              <w:left w:val="single" w:sz="2" w:space="0" w:color="000000"/>
                              <w:right w:val="single" w:sz="2" w:space="0" w:color="000000"/>
                            </w:tcBorders>
                          </w:tcPr>
                          <w:p w:rsidR="00CE6973" w:rsidRDefault="00CE6973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  <w:p w:rsidR="00CE6973" w:rsidRDefault="00CE6973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  <w:p w:rsidR="00CE6973" w:rsidRDefault="00CE6973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  <w:p w:rsidR="00CE6973" w:rsidRDefault="00CE6973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  <w:p w:rsidR="00CE6973" w:rsidRDefault="00CE6973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  <w:p w:rsidR="00CE6973" w:rsidRDefault="00CE6973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  <w:p w:rsidR="00CE6973" w:rsidRDefault="00CE6973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  <w:p w:rsidR="00CE6973" w:rsidRDefault="00CE6973">
                            <w:pPr>
                              <w:pStyle w:val="TableParagraph"/>
                              <w:spacing w:before="6"/>
                              <w:rPr>
                                <w:sz w:val="13"/>
                              </w:rPr>
                            </w:pPr>
                          </w:p>
                          <w:p w:rsidR="00CE6973" w:rsidRDefault="00C01B54">
                            <w:pPr>
                              <w:pStyle w:val="TableParagraph"/>
                              <w:spacing w:line="96" w:lineRule="exact"/>
                              <w:ind w:left="44" w:right="-15"/>
                              <w:rPr>
                                <w:sz w:val="9"/>
                              </w:rPr>
                            </w:pPr>
                            <w:r>
                              <w:rPr>
                                <w:noProof/>
                                <w:position w:val="-1"/>
                                <w:sz w:val="9"/>
                                <w:lang w:eastAsia="ru-RU"/>
                              </w:rPr>
                              <w:drawing>
                                <wp:inline distT="0" distB="0" distL="0" distR="0">
                                  <wp:extent cx="54863" cy="60960"/>
                                  <wp:effectExtent l="0" t="0" r="0" b="0"/>
                                  <wp:docPr id="21" name="image20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2" name="image20.png"/>
                                          <pic:cNvPicPr/>
                                        </pic:nvPicPr>
                                        <pic:blipFill>
                                          <a:blip r:embed="rId36" cstate="print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4863" cy="6096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173" w:type="dxa"/>
                            <w:tcBorders>
                              <w:left w:val="single" w:sz="2" w:space="0" w:color="000000"/>
                              <w:right w:val="single" w:sz="2" w:space="0" w:color="000000"/>
                            </w:tcBorders>
                          </w:tcPr>
                          <w:p w:rsidR="00CE6973" w:rsidRDefault="00CE6973">
                            <w:pPr>
                              <w:pStyle w:val="TableParagraph"/>
                              <w:rPr>
                                <w:sz w:val="26"/>
                              </w:rPr>
                            </w:pPr>
                          </w:p>
                        </w:tc>
                        <w:tc>
                          <w:tcPr>
                            <w:tcW w:w="168" w:type="dxa"/>
                            <w:tcBorders>
                              <w:left w:val="single" w:sz="2" w:space="0" w:color="000000"/>
                              <w:right w:val="single" w:sz="2" w:space="0" w:color="000000"/>
                            </w:tcBorders>
                          </w:tcPr>
                          <w:p w:rsidR="00CE6973" w:rsidRDefault="00CE6973">
                            <w:pPr>
                              <w:pStyle w:val="TableParagraph"/>
                              <w:rPr>
                                <w:sz w:val="26"/>
                              </w:rPr>
                            </w:pPr>
                          </w:p>
                        </w:tc>
                        <w:tc>
                          <w:tcPr>
                            <w:tcW w:w="163" w:type="dxa"/>
                            <w:tcBorders>
                              <w:left w:val="single" w:sz="2" w:space="0" w:color="000000"/>
                              <w:right w:val="single" w:sz="2" w:space="0" w:color="000000"/>
                            </w:tcBorders>
                          </w:tcPr>
                          <w:p w:rsidR="00CE6973" w:rsidRDefault="00CE6973">
                            <w:pPr>
                              <w:pStyle w:val="TableParagraph"/>
                              <w:rPr>
                                <w:sz w:val="26"/>
                              </w:rPr>
                            </w:pPr>
                          </w:p>
                        </w:tc>
                        <w:tc>
                          <w:tcPr>
                            <w:tcW w:w="177" w:type="dxa"/>
                            <w:tcBorders>
                              <w:left w:val="single" w:sz="2" w:space="0" w:color="000000"/>
                              <w:right w:val="single" w:sz="2" w:space="0" w:color="000000"/>
                            </w:tcBorders>
                          </w:tcPr>
                          <w:p w:rsidR="00CE6973" w:rsidRDefault="00CE6973">
                            <w:pPr>
                              <w:pStyle w:val="TableParagraph"/>
                              <w:rPr>
                                <w:sz w:val="26"/>
                              </w:rPr>
                            </w:pPr>
                          </w:p>
                        </w:tc>
                        <w:tc>
                          <w:tcPr>
                            <w:tcW w:w="167" w:type="dxa"/>
                            <w:tcBorders>
                              <w:left w:val="single" w:sz="2" w:space="0" w:color="000000"/>
                              <w:right w:val="single" w:sz="2" w:space="0" w:color="000000"/>
                            </w:tcBorders>
                          </w:tcPr>
                          <w:p w:rsidR="00CE6973" w:rsidRDefault="00CE6973">
                            <w:pPr>
                              <w:pStyle w:val="TableParagraph"/>
                              <w:rPr>
                                <w:sz w:val="26"/>
                              </w:rPr>
                            </w:pPr>
                          </w:p>
                        </w:tc>
                        <w:tc>
                          <w:tcPr>
                            <w:tcW w:w="167" w:type="dxa"/>
                            <w:tcBorders>
                              <w:left w:val="single" w:sz="2" w:space="0" w:color="000000"/>
                              <w:right w:val="single" w:sz="2" w:space="0" w:color="000000"/>
                            </w:tcBorders>
                          </w:tcPr>
                          <w:p w:rsidR="00CE6973" w:rsidRDefault="00CE6973">
                            <w:pPr>
                              <w:pStyle w:val="TableParagraph"/>
                              <w:rPr>
                                <w:sz w:val="26"/>
                              </w:rPr>
                            </w:pPr>
                          </w:p>
                        </w:tc>
                        <w:tc>
                          <w:tcPr>
                            <w:tcW w:w="172" w:type="dxa"/>
                            <w:tcBorders>
                              <w:left w:val="single" w:sz="2" w:space="0" w:color="000000"/>
                              <w:right w:val="single" w:sz="2" w:space="0" w:color="000000"/>
                            </w:tcBorders>
                          </w:tcPr>
                          <w:p w:rsidR="00CE6973" w:rsidRDefault="00CE6973">
                            <w:pPr>
                              <w:pStyle w:val="TableParagraph"/>
                              <w:rPr>
                                <w:sz w:val="26"/>
                              </w:rPr>
                            </w:pPr>
                          </w:p>
                        </w:tc>
                        <w:tc>
                          <w:tcPr>
                            <w:tcW w:w="162" w:type="dxa"/>
                            <w:tcBorders>
                              <w:left w:val="single" w:sz="2" w:space="0" w:color="000000"/>
                              <w:right w:val="single" w:sz="2" w:space="0" w:color="000000"/>
                            </w:tcBorders>
                          </w:tcPr>
                          <w:p w:rsidR="00CE6973" w:rsidRDefault="00CE6973">
                            <w:pPr>
                              <w:pStyle w:val="TableParagraph"/>
                              <w:rPr>
                                <w:sz w:val="26"/>
                              </w:rPr>
                            </w:pPr>
                          </w:p>
                        </w:tc>
                        <w:tc>
                          <w:tcPr>
                            <w:tcW w:w="152" w:type="dxa"/>
                            <w:tcBorders>
                              <w:left w:val="single" w:sz="2" w:space="0" w:color="000000"/>
                            </w:tcBorders>
                          </w:tcPr>
                          <w:p w:rsidR="00CE6973" w:rsidRDefault="00CE6973">
                            <w:pPr>
                              <w:pStyle w:val="TableParagraph"/>
                              <w:rPr>
                                <w:sz w:val="26"/>
                              </w:rPr>
                            </w:pPr>
                          </w:p>
                        </w:tc>
                      </w:tr>
                    </w:tbl>
                    <w:p w:rsidR="00CE6973" w:rsidRDefault="00CE6973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C01B54">
        <w:rPr>
          <w:sz w:val="25"/>
        </w:rPr>
        <w:t>tt</w:t>
      </w:r>
    </w:p>
    <w:p w:rsidR="00CE6973" w:rsidRDefault="00CE6973">
      <w:pPr>
        <w:pStyle w:val="a3"/>
        <w:rPr>
          <w:sz w:val="28"/>
        </w:rPr>
      </w:pPr>
    </w:p>
    <w:p w:rsidR="00CE6973" w:rsidRDefault="00CE6973">
      <w:pPr>
        <w:pStyle w:val="a3"/>
        <w:rPr>
          <w:sz w:val="28"/>
        </w:rPr>
      </w:pPr>
    </w:p>
    <w:p w:rsidR="00CE6973" w:rsidRDefault="00CE6973">
      <w:pPr>
        <w:pStyle w:val="a3"/>
        <w:rPr>
          <w:sz w:val="28"/>
        </w:rPr>
      </w:pPr>
    </w:p>
    <w:p w:rsidR="00CE6973" w:rsidRDefault="00CE6973">
      <w:pPr>
        <w:pStyle w:val="a3"/>
        <w:rPr>
          <w:sz w:val="28"/>
        </w:rPr>
      </w:pPr>
    </w:p>
    <w:p w:rsidR="00CE6973" w:rsidRDefault="00CE6973">
      <w:pPr>
        <w:pStyle w:val="a3"/>
        <w:rPr>
          <w:sz w:val="28"/>
        </w:rPr>
      </w:pPr>
    </w:p>
    <w:p w:rsidR="00CE6973" w:rsidRDefault="00CE6973">
      <w:pPr>
        <w:pStyle w:val="a3"/>
        <w:rPr>
          <w:sz w:val="28"/>
        </w:rPr>
      </w:pPr>
    </w:p>
    <w:p w:rsidR="00CE6973" w:rsidRDefault="00CE6973">
      <w:pPr>
        <w:pStyle w:val="a3"/>
        <w:rPr>
          <w:sz w:val="28"/>
        </w:rPr>
      </w:pPr>
    </w:p>
    <w:p w:rsidR="00CE6973" w:rsidRDefault="00CE6973">
      <w:pPr>
        <w:pStyle w:val="a3"/>
        <w:rPr>
          <w:sz w:val="28"/>
        </w:rPr>
      </w:pPr>
    </w:p>
    <w:p w:rsidR="00CE6973" w:rsidRDefault="00CE6973">
      <w:pPr>
        <w:pStyle w:val="a3"/>
        <w:rPr>
          <w:sz w:val="28"/>
        </w:rPr>
      </w:pPr>
    </w:p>
    <w:p w:rsidR="00CE6973" w:rsidRDefault="00CE6973">
      <w:pPr>
        <w:pStyle w:val="a3"/>
        <w:rPr>
          <w:sz w:val="28"/>
        </w:rPr>
      </w:pPr>
    </w:p>
    <w:p w:rsidR="00CE6973" w:rsidRDefault="00465D86">
      <w:pPr>
        <w:spacing w:before="166"/>
        <w:ind w:left="821"/>
        <w:rPr>
          <w:sz w:val="27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1936" behindDoc="1" locked="0" layoutInCell="1" allowOverlap="1">
                <wp:simplePos x="0" y="0"/>
                <wp:positionH relativeFrom="page">
                  <wp:posOffset>1028700</wp:posOffset>
                </wp:positionH>
                <wp:positionV relativeFrom="paragraph">
                  <wp:posOffset>373380</wp:posOffset>
                </wp:positionV>
                <wp:extent cx="1905000" cy="923925"/>
                <wp:effectExtent l="0" t="0" r="0" b="0"/>
                <wp:wrapTopAndBottom/>
                <wp:docPr id="6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05000" cy="92392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CE6973" w:rsidRDefault="00CE6973">
                            <w:pPr>
                              <w:pStyle w:val="a3"/>
                              <w:spacing w:before="10"/>
                              <w:rPr>
                                <w:sz w:val="36"/>
                              </w:rPr>
                            </w:pPr>
                          </w:p>
                          <w:p w:rsidR="00CE6973" w:rsidRDefault="00C01B54">
                            <w:pPr>
                              <w:ind w:left="68"/>
                              <w:rPr>
                                <w:sz w:val="25"/>
                              </w:rPr>
                            </w:pPr>
                            <w:r>
                              <w:rPr>
                                <w:w w:val="95"/>
                                <w:sz w:val="25"/>
                              </w:rPr>
                              <w:t>Общий</w:t>
                            </w:r>
                            <w:r>
                              <w:rPr>
                                <w:spacing w:val="-3"/>
                                <w:w w:val="95"/>
                                <w:sz w:val="2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5"/>
                              </w:rPr>
                              <w:t>анализ</w:t>
                            </w:r>
                            <w:r>
                              <w:rPr>
                                <w:spacing w:val="2"/>
                                <w:w w:val="95"/>
                                <w:sz w:val="2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5"/>
                              </w:rPr>
                              <w:t>крови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50" type="#_x0000_t202" style="position:absolute;left:0;text-align:left;margin-left:81pt;margin-top:29.4pt;width:150pt;height:72.75pt;z-index:-157245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" filled="f" strokeweight=".72pt">
                <v:textbox inset="0,0,0,0">
                  <w:txbxContent>
                    <w:p w:rsidR="00CE6973" w:rsidRDefault="00CE6973">
                      <w:pPr>
                        <w:pStyle w:val="a3"/>
                        <w:spacing w:before="10"/>
                        <w:rPr>
                          <w:sz w:val="36"/>
                        </w:rPr>
                      </w:pPr>
                    </w:p>
                    <w:p w:rsidR="00CE6973" w:rsidRDefault="00C01B54">
                      <w:pPr>
                        <w:ind w:left="68"/>
                        <w:rPr>
                          <w:sz w:val="25"/>
                        </w:rPr>
                      </w:pPr>
                      <w:r>
                        <w:rPr>
                          <w:w w:val="95"/>
                          <w:sz w:val="25"/>
                        </w:rPr>
                        <w:t>Общий</w:t>
                      </w:r>
                      <w:r>
                        <w:rPr>
                          <w:spacing w:val="-3"/>
                          <w:w w:val="95"/>
                          <w:sz w:val="25"/>
                        </w:rPr>
                        <w:t xml:space="preserve"> </w:t>
                      </w:r>
                      <w:r>
                        <w:rPr>
                          <w:w w:val="95"/>
                          <w:sz w:val="25"/>
                        </w:rPr>
                        <w:t>анализ</w:t>
                      </w:r>
                      <w:r>
                        <w:rPr>
                          <w:spacing w:val="2"/>
                          <w:w w:val="95"/>
                          <w:sz w:val="25"/>
                        </w:rPr>
                        <w:t xml:space="preserve"> </w:t>
                      </w:r>
                      <w:r>
                        <w:rPr>
                          <w:w w:val="95"/>
                          <w:sz w:val="25"/>
                        </w:rPr>
                        <w:t>крови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C01B54">
        <w:rPr>
          <w:noProof/>
          <w:lang w:eastAsia="ru-RU"/>
        </w:rPr>
        <w:drawing>
          <wp:anchor distT="0" distB="0" distL="0" distR="0" simplePos="0" relativeHeight="15734784" behindDoc="0" locked="0" layoutInCell="1" allowOverlap="1">
            <wp:simplePos x="0" y="0"/>
            <wp:positionH relativeFrom="page">
              <wp:posOffset>7034783</wp:posOffset>
            </wp:positionH>
            <wp:positionV relativeFrom="paragraph">
              <wp:posOffset>-39325</wp:posOffset>
            </wp:positionV>
            <wp:extent cx="268224" cy="128016"/>
            <wp:effectExtent l="0" t="0" r="0" b="0"/>
            <wp:wrapNone/>
            <wp:docPr id="23" name="image2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21.png"/>
                    <pic:cNvPicPr/>
                  </pic:nvPicPr>
                  <pic:blipFill>
                    <a:blip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8224" cy="1280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01B54">
        <w:rPr>
          <w:sz w:val="27"/>
        </w:rPr>
        <w:t>в)</w:t>
      </w:r>
      <w:r w:rsidR="00C01B54">
        <w:rPr>
          <w:spacing w:val="9"/>
          <w:sz w:val="27"/>
        </w:rPr>
        <w:t xml:space="preserve"> </w:t>
      </w:r>
      <w:r w:rsidR="00C01B54">
        <w:rPr>
          <w:sz w:val="27"/>
        </w:rPr>
        <w:t>раздел</w:t>
      </w:r>
      <w:r w:rsidR="00C01B54">
        <w:rPr>
          <w:spacing w:val="19"/>
          <w:sz w:val="27"/>
        </w:rPr>
        <w:t xml:space="preserve"> </w:t>
      </w:r>
      <w:r w:rsidR="00C01B54">
        <w:rPr>
          <w:sz w:val="27"/>
        </w:rPr>
        <w:t>III</w:t>
      </w:r>
      <w:r w:rsidR="00C01B54">
        <w:rPr>
          <w:spacing w:val="13"/>
          <w:sz w:val="27"/>
        </w:rPr>
        <w:t xml:space="preserve"> </w:t>
      </w:r>
      <w:r w:rsidR="00C01B54">
        <w:rPr>
          <w:sz w:val="27"/>
        </w:rPr>
        <w:t>после</w:t>
      </w:r>
      <w:r w:rsidR="00C01B54">
        <w:rPr>
          <w:spacing w:val="19"/>
          <w:sz w:val="27"/>
        </w:rPr>
        <w:t xml:space="preserve"> </w:t>
      </w:r>
      <w:r w:rsidR="00C01B54">
        <w:rPr>
          <w:sz w:val="27"/>
        </w:rPr>
        <w:t>строки</w:t>
      </w:r>
      <w:r w:rsidR="00C01B54">
        <w:rPr>
          <w:spacing w:val="22"/>
          <w:sz w:val="27"/>
        </w:rPr>
        <w:t xml:space="preserve"> </w:t>
      </w:r>
      <w:r w:rsidR="00C01B54">
        <w:rPr>
          <w:sz w:val="27"/>
        </w:rPr>
        <w:t>«Общий</w:t>
      </w:r>
      <w:r w:rsidR="00C01B54">
        <w:rPr>
          <w:spacing w:val="34"/>
          <w:sz w:val="27"/>
        </w:rPr>
        <w:t xml:space="preserve"> </w:t>
      </w:r>
      <w:r w:rsidR="00C01B54">
        <w:rPr>
          <w:sz w:val="27"/>
        </w:rPr>
        <w:t>анализ</w:t>
      </w:r>
      <w:r w:rsidR="00C01B54">
        <w:rPr>
          <w:spacing w:val="27"/>
          <w:sz w:val="27"/>
        </w:rPr>
        <w:t xml:space="preserve"> </w:t>
      </w:r>
      <w:r w:rsidR="00C01B54">
        <w:rPr>
          <w:sz w:val="27"/>
        </w:rPr>
        <w:t>крови»</w:t>
      </w:r>
    </w:p>
    <w:p w:rsidR="00CE6973" w:rsidRDefault="00CE6973">
      <w:pPr>
        <w:rPr>
          <w:sz w:val="27"/>
        </w:rPr>
        <w:sectPr w:rsidR="00CE6973">
          <w:headerReference w:type="default" r:id="rId38"/>
          <w:pgSz w:w="12010" w:h="17240"/>
          <w:pgMar w:top="1200" w:right="400" w:bottom="280" w:left="1260" w:header="0" w:footer="0" w:gutter="0"/>
          <w:cols w:space="720"/>
        </w:sectPr>
      </w:pPr>
    </w:p>
    <w:p w:rsidR="00CE6973" w:rsidRDefault="00C01B54">
      <w:pPr>
        <w:pStyle w:val="a3"/>
        <w:spacing w:before="58"/>
        <w:ind w:left="127"/>
      </w:pPr>
      <w:r>
        <w:rPr>
          <w:noProof/>
          <w:lang w:eastAsia="ru-RU"/>
        </w:rPr>
        <w:lastRenderedPageBreak/>
        <w:drawing>
          <wp:anchor distT="0" distB="0" distL="0" distR="0" simplePos="0" relativeHeight="487267328" behindDoc="1" locked="0" layoutInCell="1" allowOverlap="1">
            <wp:simplePos x="0" y="0"/>
            <wp:positionH relativeFrom="page">
              <wp:posOffset>54864</wp:posOffset>
            </wp:positionH>
            <wp:positionV relativeFrom="page">
              <wp:posOffset>27431</wp:posOffset>
            </wp:positionV>
            <wp:extent cx="7543800" cy="10738104"/>
            <wp:effectExtent l="0" t="0" r="0" b="0"/>
            <wp:wrapNone/>
            <wp:docPr id="25" name="image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22.png"/>
                    <pic:cNvPicPr/>
                  </pic:nvPicPr>
                  <pic:blipFill>
                    <a:blip r:embed="rId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107381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95"/>
        </w:rPr>
        <w:t>дополнить</w:t>
      </w:r>
      <w:r>
        <w:rPr>
          <w:spacing w:val="14"/>
          <w:w w:val="95"/>
        </w:rPr>
        <w:t xml:space="preserve"> </w:t>
      </w:r>
      <w:r>
        <w:rPr>
          <w:w w:val="95"/>
        </w:rPr>
        <w:t>строкои</w:t>
      </w:r>
      <w:r>
        <w:rPr>
          <w:spacing w:val="5"/>
          <w:w w:val="95"/>
        </w:rPr>
        <w:t xml:space="preserve"> </w:t>
      </w:r>
      <w:r>
        <w:rPr>
          <w:w w:val="95"/>
        </w:rPr>
        <w:t>следующего</w:t>
      </w:r>
      <w:r>
        <w:rPr>
          <w:spacing w:val="14"/>
          <w:w w:val="95"/>
        </w:rPr>
        <w:t xml:space="preserve"> </w:t>
      </w:r>
      <w:r>
        <w:rPr>
          <w:w w:val="95"/>
        </w:rPr>
        <w:t>содержания:</w:t>
      </w:r>
    </w:p>
    <w:p w:rsidR="00CE6973" w:rsidRDefault="00465D86">
      <w:pPr>
        <w:spacing w:before="232"/>
        <w:ind w:left="179"/>
        <w:rPr>
          <w:sz w:val="26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35808" behindDoc="0" locked="0" layoutInCell="1" allowOverlap="1">
                <wp:simplePos x="0" y="0"/>
                <wp:positionH relativeFrom="page">
                  <wp:posOffset>1042670</wp:posOffset>
                </wp:positionH>
                <wp:positionV relativeFrom="paragraph">
                  <wp:posOffset>85090</wp:posOffset>
                </wp:positionV>
                <wp:extent cx="6146800" cy="3971925"/>
                <wp:effectExtent l="0" t="0" r="0" b="0"/>
                <wp:wrapNone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46800" cy="397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  <w:insideH w:val="single" w:sz="6" w:space="0" w:color="000000"/>
                                <w:insideV w:val="single" w:sz="6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014"/>
                              <w:gridCol w:w="6643"/>
                            </w:tblGrid>
                            <w:tr w:rsidR="00CE6973">
                              <w:trPr>
                                <w:trHeight w:val="1924"/>
                              </w:trPr>
                              <w:tc>
                                <w:tcPr>
                                  <w:tcW w:w="3014" w:type="dxa"/>
                                </w:tcPr>
                                <w:p w:rsidR="00CE6973" w:rsidRDefault="00C01B54">
                                  <w:pPr>
                                    <w:pStyle w:val="TableParagraph"/>
                                    <w:spacing w:before="95" w:line="228" w:lineRule="auto"/>
                                    <w:ind w:left="79" w:firstLine="8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w w:val="90"/>
                                      <w:sz w:val="26"/>
                                    </w:rPr>
                                    <w:t>Проведение</w:t>
                                  </w:r>
                                  <w:r>
                                    <w:rPr>
                                      <w:spacing w:val="12"/>
                                      <w:w w:val="90"/>
                                      <w:sz w:val="2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0"/>
                                      <w:sz w:val="26"/>
                                    </w:rPr>
                                    <w:t>скринингового</w:t>
                                  </w:r>
                                  <w:r>
                                    <w:rPr>
                                      <w:spacing w:val="1"/>
                                      <w:w w:val="90"/>
                                      <w:sz w:val="2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0"/>
                                      <w:sz w:val="26"/>
                                    </w:rPr>
                                    <w:t>исследования</w:t>
                                  </w:r>
                                  <w:r>
                                    <w:rPr>
                                      <w:spacing w:val="1"/>
                                      <w:w w:val="90"/>
                                      <w:sz w:val="2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0"/>
                                      <w:sz w:val="26"/>
                                    </w:rPr>
                                    <w:t>на антитела к</w:t>
                                  </w:r>
                                  <w:r>
                                    <w:rPr>
                                      <w:spacing w:val="-56"/>
                                      <w:w w:val="90"/>
                                      <w:sz w:val="2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6"/>
                                    </w:rPr>
                                    <w:t>гепатиту С путем</w:t>
                                  </w:r>
                                  <w:r>
                                    <w:rPr>
                                      <w:spacing w:val="1"/>
                                      <w:sz w:val="2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26"/>
                                    </w:rPr>
                                    <w:t>определения суммарных</w:t>
                                  </w:r>
                                  <w:r>
                                    <w:rPr>
                                      <w:spacing w:val="1"/>
                                      <w:w w:val="95"/>
                                      <w:sz w:val="2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26"/>
                                    </w:rPr>
                                    <w:t>антител</w:t>
                                  </w:r>
                                  <w:r>
                                    <w:rPr>
                                      <w:spacing w:val="3"/>
                                      <w:w w:val="95"/>
                                      <w:sz w:val="2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26"/>
                                    </w:rPr>
                                    <w:t>классов</w:t>
                                  </w:r>
                                  <w:r>
                                    <w:rPr>
                                      <w:spacing w:val="1"/>
                                      <w:w w:val="95"/>
                                      <w:sz w:val="2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26"/>
                                    </w:rPr>
                                    <w:t>М</w:t>
                                  </w:r>
                                  <w:r>
                                    <w:rPr>
                                      <w:spacing w:val="-9"/>
                                      <w:w w:val="95"/>
                                      <w:sz w:val="2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26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-10"/>
                                      <w:w w:val="95"/>
                                      <w:sz w:val="2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26"/>
                                    </w:rPr>
                                    <w:t>G</w:t>
                                  </w:r>
                                </w:p>
                                <w:p w:rsidR="00CE6973" w:rsidRDefault="00C01B54">
                                  <w:pPr>
                                    <w:pStyle w:val="TableParagraph"/>
                                    <w:spacing w:line="283" w:lineRule="exact"/>
                                    <w:ind w:left="77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w w:val="90"/>
                                      <w:sz w:val="26"/>
                                    </w:rPr>
                                    <w:t>к</w:t>
                                  </w:r>
                                  <w:r>
                                    <w:rPr>
                                      <w:spacing w:val="-1"/>
                                      <w:w w:val="90"/>
                                      <w:sz w:val="2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0"/>
                                      <w:sz w:val="26"/>
                                    </w:rPr>
                                    <w:t>вирусу</w:t>
                                  </w:r>
                                  <w:r>
                                    <w:rPr>
                                      <w:spacing w:val="18"/>
                                      <w:w w:val="90"/>
                                      <w:sz w:val="2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0"/>
                                      <w:sz w:val="26"/>
                                    </w:rPr>
                                    <w:t>гепатита</w:t>
                                  </w:r>
                                  <w:r>
                                    <w:rPr>
                                      <w:spacing w:val="15"/>
                                      <w:w w:val="90"/>
                                      <w:sz w:val="2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0"/>
                                      <w:sz w:val="26"/>
                                    </w:rPr>
                                    <w:t>С</w:t>
                                  </w:r>
                                  <w:r>
                                    <w:rPr>
                                      <w:spacing w:val="-1"/>
                                      <w:w w:val="90"/>
                                      <w:sz w:val="2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0"/>
                                      <w:sz w:val="26"/>
                                    </w:rPr>
                                    <w:t>в</w:t>
                                  </w:r>
                                  <w:r>
                                    <w:rPr>
                                      <w:spacing w:val="2"/>
                                      <w:w w:val="90"/>
                                      <w:sz w:val="2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0"/>
                                      <w:sz w:val="26"/>
                                    </w:rPr>
                                    <w:t>крови</w:t>
                                  </w:r>
                                </w:p>
                              </w:tc>
                              <w:tc>
                                <w:tcPr>
                                  <w:tcW w:w="6643" w:type="dxa"/>
                                </w:tcPr>
                                <w:p w:rsidR="00CE6973" w:rsidRDefault="00CE6973">
                                  <w:pPr>
                                    <w:pStyle w:val="TableParagraph"/>
                                    <w:rPr>
                                      <w:sz w:val="26"/>
                                    </w:rPr>
                                  </w:pPr>
                                </w:p>
                              </w:tc>
                            </w:tr>
                            <w:tr w:rsidR="00CE6973">
                              <w:trPr>
                                <w:trHeight w:val="450"/>
                              </w:trPr>
                              <w:tc>
                                <w:tcPr>
                                  <w:tcW w:w="3014" w:type="dxa"/>
                                </w:tcPr>
                                <w:p w:rsidR="00CE6973" w:rsidRDefault="00C01B54">
                                  <w:pPr>
                                    <w:pStyle w:val="TableParagraph"/>
                                    <w:spacing w:line="308" w:lineRule="exact"/>
                                    <w:ind w:left="-109" w:right="-87"/>
                                    <w:jc w:val="right"/>
                                    <w:rPr>
                                      <w:sz w:val="27"/>
                                    </w:rPr>
                                  </w:pPr>
                                  <w:r>
                                    <w:rPr>
                                      <w:sz w:val="27"/>
                                    </w:rPr>
                                    <w:t>г)</w:t>
                                  </w:r>
                                  <w:r>
                                    <w:rPr>
                                      <w:spacing w:val="5"/>
                                      <w:sz w:val="2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7"/>
                                    </w:rPr>
                                    <w:t>раздел</w:t>
                                  </w:r>
                                  <w:r>
                                    <w:rPr>
                                      <w:spacing w:val="24"/>
                                      <w:sz w:val="2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7"/>
                                    </w:rPr>
                                    <w:t>IV</w:t>
                                  </w:r>
                                  <w:r>
                                    <w:rPr>
                                      <w:spacing w:val="15"/>
                                      <w:sz w:val="2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7"/>
                                    </w:rPr>
                                    <w:t>после</w:t>
                                  </w:r>
                                  <w:r>
                                    <w:rPr>
                                      <w:spacing w:val="15"/>
                                      <w:sz w:val="2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7"/>
                                    </w:rPr>
                                    <w:t>стр</w:t>
                                  </w:r>
                                </w:p>
                              </w:tc>
                              <w:tc>
                                <w:tcPr>
                                  <w:tcW w:w="6643" w:type="dxa"/>
                                </w:tcPr>
                                <w:p w:rsidR="00CE6973" w:rsidRDefault="00C01B54">
                                  <w:pPr>
                                    <w:pStyle w:val="TableParagraph"/>
                                    <w:spacing w:line="308" w:lineRule="exact"/>
                                    <w:ind w:left="60"/>
                                    <w:rPr>
                                      <w:sz w:val="27"/>
                                    </w:rPr>
                                  </w:pPr>
                                  <w:r>
                                    <w:rPr>
                                      <w:sz w:val="27"/>
                                    </w:rPr>
                                    <w:t>оки</w:t>
                                  </w:r>
                                  <w:r>
                                    <w:rPr>
                                      <w:spacing w:val="22"/>
                                      <w:sz w:val="2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7"/>
                                    </w:rPr>
                                    <w:t>«Общий</w:t>
                                  </w:r>
                                  <w:r>
                                    <w:rPr>
                                      <w:spacing w:val="27"/>
                                      <w:sz w:val="2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7"/>
                                    </w:rPr>
                                    <w:t>анализ</w:t>
                                  </w:r>
                                  <w:r>
                                    <w:rPr>
                                      <w:spacing w:val="28"/>
                                      <w:sz w:val="2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7"/>
                                    </w:rPr>
                                    <w:t>крови»</w:t>
                                  </w:r>
                                </w:p>
                              </w:tc>
                            </w:tr>
                            <w:tr w:rsidR="00CE6973">
                              <w:trPr>
                                <w:trHeight w:val="1660"/>
                              </w:trPr>
                              <w:tc>
                                <w:tcPr>
                                  <w:tcW w:w="3014" w:type="dxa"/>
                                </w:tcPr>
                                <w:p w:rsidR="00CE6973" w:rsidRDefault="00CE6973">
                                  <w:pPr>
                                    <w:pStyle w:val="TableParagraph"/>
                                    <w:rPr>
                                      <w:sz w:val="28"/>
                                    </w:rPr>
                                  </w:pPr>
                                </w:p>
                                <w:p w:rsidR="00CE6973" w:rsidRDefault="00C01B54">
                                  <w:pPr>
                                    <w:pStyle w:val="TableParagraph"/>
                                    <w:spacing w:before="198"/>
                                    <w:ind w:left="79"/>
                                    <w:rPr>
                                      <w:sz w:val="25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25"/>
                                    </w:rPr>
                                    <w:t>Общий</w:t>
                                  </w:r>
                                  <w:r>
                                    <w:rPr>
                                      <w:spacing w:val="-1"/>
                                      <w:w w:val="95"/>
                                      <w:sz w:val="2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25"/>
                                    </w:rPr>
                                    <w:t>анализ</w:t>
                                  </w:r>
                                  <w:r>
                                    <w:rPr>
                                      <w:spacing w:val="2"/>
                                      <w:w w:val="95"/>
                                      <w:sz w:val="2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25"/>
                                    </w:rPr>
                                    <w:t>крови</w:t>
                                  </w:r>
                                </w:p>
                              </w:tc>
                              <w:tc>
                                <w:tcPr>
                                  <w:tcW w:w="6643" w:type="dxa"/>
                                </w:tcPr>
                                <w:p w:rsidR="00CE6973" w:rsidRDefault="00CE6973">
                                  <w:pPr>
                                    <w:pStyle w:val="TableParagraph"/>
                                    <w:rPr>
                                      <w:sz w:val="26"/>
                                    </w:rPr>
                                  </w:pPr>
                                </w:p>
                              </w:tc>
                            </w:tr>
                            <w:tr w:rsidR="00CE6973">
                              <w:trPr>
                                <w:trHeight w:val="441"/>
                              </w:trPr>
                              <w:tc>
                                <w:tcPr>
                                  <w:tcW w:w="3014" w:type="dxa"/>
                                </w:tcPr>
                                <w:p w:rsidR="00CE6973" w:rsidRDefault="00C01B54">
                                  <w:pPr>
                                    <w:pStyle w:val="TableParagraph"/>
                                    <w:spacing w:line="303" w:lineRule="exact"/>
                                    <w:ind w:left="-109" w:right="-173"/>
                                    <w:jc w:val="right"/>
                                    <w:rPr>
                                      <w:sz w:val="27"/>
                                    </w:rPr>
                                  </w:pPr>
                                  <w:r>
                                    <w:rPr>
                                      <w:sz w:val="27"/>
                                    </w:rPr>
                                    <w:t>ополнить</w:t>
                                  </w:r>
                                  <w:r>
                                    <w:rPr>
                                      <w:spacing w:val="39"/>
                                      <w:sz w:val="2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7"/>
                                    </w:rPr>
                                    <w:t>строкои</w:t>
                                  </w:r>
                                  <w:r>
                                    <w:rPr>
                                      <w:spacing w:val="32"/>
                                      <w:sz w:val="2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7"/>
                                    </w:rPr>
                                    <w:t>следующ</w:t>
                                  </w:r>
                                </w:p>
                              </w:tc>
                              <w:tc>
                                <w:tcPr>
                                  <w:tcW w:w="6643" w:type="dxa"/>
                                </w:tcPr>
                                <w:p w:rsidR="00CE6973" w:rsidRDefault="00C01B54">
                                  <w:pPr>
                                    <w:pStyle w:val="TableParagraph"/>
                                    <w:spacing w:line="303" w:lineRule="exact"/>
                                    <w:ind w:left="152"/>
                                    <w:rPr>
                                      <w:sz w:val="27"/>
                                    </w:rPr>
                                  </w:pPr>
                                  <w:r>
                                    <w:rPr>
                                      <w:sz w:val="27"/>
                                    </w:rPr>
                                    <w:t>его</w:t>
                                  </w:r>
                                  <w:r>
                                    <w:rPr>
                                      <w:spacing w:val="35"/>
                                      <w:sz w:val="2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7"/>
                                    </w:rPr>
                                    <w:t>содержания:</w:t>
                                  </w:r>
                                </w:p>
                              </w:tc>
                            </w:tr>
                            <w:tr w:rsidR="00CE6973">
                              <w:trPr>
                                <w:trHeight w:val="1688"/>
                              </w:trPr>
                              <w:tc>
                                <w:tcPr>
                                  <w:tcW w:w="3014" w:type="dxa"/>
                                </w:tcPr>
                                <w:p w:rsidR="00CE6973" w:rsidRDefault="00C01B54">
                                  <w:pPr>
                                    <w:pStyle w:val="TableParagraph"/>
                                    <w:spacing w:line="223" w:lineRule="auto"/>
                                    <w:ind w:left="73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w w:val="90"/>
                                      <w:sz w:val="26"/>
                                    </w:rPr>
                                    <w:t>Проведение</w:t>
                                  </w:r>
                                  <w:r>
                                    <w:rPr>
                                      <w:spacing w:val="13"/>
                                      <w:w w:val="90"/>
                                      <w:sz w:val="2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0"/>
                                      <w:sz w:val="26"/>
                                    </w:rPr>
                                    <w:t>скринингового</w:t>
                                  </w:r>
                                  <w:r>
                                    <w:rPr>
                                      <w:spacing w:val="1"/>
                                      <w:w w:val="90"/>
                                      <w:sz w:val="2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0"/>
                                      <w:sz w:val="26"/>
                                    </w:rPr>
                                    <w:t>исследования</w:t>
                                  </w:r>
                                  <w:r>
                                    <w:rPr>
                                      <w:spacing w:val="28"/>
                                      <w:w w:val="90"/>
                                      <w:sz w:val="2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0"/>
                                      <w:sz w:val="26"/>
                                    </w:rPr>
                                    <w:t>на</w:t>
                                  </w:r>
                                  <w:r>
                                    <w:rPr>
                                      <w:spacing w:val="-7"/>
                                      <w:w w:val="90"/>
                                      <w:sz w:val="2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0"/>
                                      <w:sz w:val="26"/>
                                    </w:rPr>
                                    <w:t>антитела</w:t>
                                  </w:r>
                                  <w:r>
                                    <w:rPr>
                                      <w:spacing w:val="18"/>
                                      <w:w w:val="90"/>
                                      <w:sz w:val="2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0"/>
                                      <w:sz w:val="26"/>
                                    </w:rPr>
                                    <w:t>к</w:t>
                                  </w:r>
                                </w:p>
                                <w:p w:rsidR="00CE6973" w:rsidRDefault="00C01B54">
                                  <w:pPr>
                                    <w:pStyle w:val="TableParagraph"/>
                                    <w:spacing w:line="225" w:lineRule="auto"/>
                                    <w:ind w:left="69" w:right="416" w:firstLine="5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1"/>
                                      <w:sz w:val="26"/>
                                    </w:rPr>
                                    <w:t xml:space="preserve">гепатиту </w:t>
                                  </w:r>
                                  <w:r>
                                    <w:rPr>
                                      <w:sz w:val="26"/>
                                    </w:rPr>
                                    <w:t>С путем</w:t>
                                  </w:r>
                                  <w:r>
                                    <w:rPr>
                                      <w:spacing w:val="1"/>
                                      <w:sz w:val="2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0"/>
                                      <w:sz w:val="26"/>
                                    </w:rPr>
                                    <w:t>определеніія</w:t>
                                  </w:r>
                                  <w:r>
                                    <w:rPr>
                                      <w:spacing w:val="28"/>
                                      <w:w w:val="90"/>
                                      <w:sz w:val="2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0"/>
                                      <w:sz w:val="26"/>
                                    </w:rPr>
                                    <w:t>суммарных</w:t>
                                  </w:r>
                                  <w:r>
                                    <w:rPr>
                                      <w:spacing w:val="-55"/>
                                      <w:w w:val="90"/>
                                      <w:sz w:val="2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0"/>
                                      <w:sz w:val="26"/>
                                    </w:rPr>
                                    <w:t>антител</w:t>
                                  </w:r>
                                  <w:r>
                                    <w:rPr>
                                      <w:spacing w:val="17"/>
                                      <w:w w:val="90"/>
                                      <w:sz w:val="2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0"/>
                                      <w:sz w:val="26"/>
                                    </w:rPr>
                                    <w:t>классов</w:t>
                                  </w:r>
                                  <w:r>
                                    <w:rPr>
                                      <w:spacing w:val="15"/>
                                      <w:w w:val="90"/>
                                      <w:sz w:val="2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0"/>
                                      <w:sz w:val="26"/>
                                    </w:rPr>
                                    <w:t>М</w:t>
                                  </w:r>
                                  <w:r>
                                    <w:rPr>
                                      <w:spacing w:val="3"/>
                                      <w:w w:val="90"/>
                                      <w:sz w:val="2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0"/>
                                      <w:sz w:val="26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2"/>
                                      <w:w w:val="90"/>
                                      <w:sz w:val="2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0"/>
                                      <w:sz w:val="26"/>
                                    </w:rPr>
                                    <w:t>G</w:t>
                                  </w:r>
                                </w:p>
                                <w:p w:rsidR="00CE6973" w:rsidRDefault="00C01B54">
                                  <w:pPr>
                                    <w:pStyle w:val="TableParagraph"/>
                                    <w:spacing w:line="281" w:lineRule="exact"/>
                                    <w:ind w:left="68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w w:val="90"/>
                                      <w:sz w:val="26"/>
                                    </w:rPr>
                                    <w:t>к вирусу</w:t>
                                  </w:r>
                                  <w:r>
                                    <w:rPr>
                                      <w:spacing w:val="19"/>
                                      <w:w w:val="90"/>
                                      <w:sz w:val="2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0"/>
                                      <w:sz w:val="26"/>
                                    </w:rPr>
                                    <w:t>гепатита</w:t>
                                  </w:r>
                                  <w:r>
                                    <w:rPr>
                                      <w:spacing w:val="16"/>
                                      <w:w w:val="90"/>
                                      <w:sz w:val="2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0"/>
                                      <w:sz w:val="26"/>
                                    </w:rPr>
                                    <w:t>С в</w:t>
                                  </w:r>
                                  <w:r>
                                    <w:rPr>
                                      <w:spacing w:val="-2"/>
                                      <w:w w:val="90"/>
                                      <w:sz w:val="2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0"/>
                                      <w:sz w:val="26"/>
                                    </w:rPr>
                                    <w:t>крови</w:t>
                                  </w:r>
                                </w:p>
                              </w:tc>
                              <w:tc>
                                <w:tcPr>
                                  <w:tcW w:w="6643" w:type="dxa"/>
                                </w:tcPr>
                                <w:p w:rsidR="00CE6973" w:rsidRDefault="00CE6973">
                                  <w:pPr>
                                    <w:pStyle w:val="TableParagraph"/>
                                    <w:rPr>
                                      <w:sz w:val="26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CE6973" w:rsidRDefault="00CE6973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" o:spid="_x0000_s1051" type="#_x0000_t202" style="position:absolute;left:0;text-align:left;margin-left:82.1pt;margin-top:6.7pt;width:484pt;height:312.75pt;z-index:15735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  <w:insideH w:val="single" w:sz="6" w:space="0" w:color="000000"/>
                          <w:insideV w:val="single" w:sz="6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014"/>
                        <w:gridCol w:w="6643"/>
                      </w:tblGrid>
                      <w:tr w:rsidR="00CE6973">
                        <w:trPr>
                          <w:trHeight w:val="1924"/>
                        </w:trPr>
                        <w:tc>
                          <w:tcPr>
                            <w:tcW w:w="3014" w:type="dxa"/>
                          </w:tcPr>
                          <w:p w:rsidR="00CE6973" w:rsidRDefault="00C01B54">
                            <w:pPr>
                              <w:pStyle w:val="TableParagraph"/>
                              <w:spacing w:before="95" w:line="228" w:lineRule="auto"/>
                              <w:ind w:left="79" w:firstLine="8"/>
                              <w:rPr>
                                <w:sz w:val="26"/>
                              </w:rPr>
                            </w:pPr>
                            <w:r>
                              <w:rPr>
                                <w:w w:val="90"/>
                                <w:sz w:val="26"/>
                              </w:rPr>
                              <w:t>Проведение</w:t>
                            </w:r>
                            <w:r>
                              <w:rPr>
                                <w:spacing w:val="12"/>
                                <w:w w:val="90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w w:val="90"/>
                                <w:sz w:val="26"/>
                              </w:rPr>
                              <w:t>скринингового</w:t>
                            </w:r>
                            <w:r>
                              <w:rPr>
                                <w:spacing w:val="1"/>
                                <w:w w:val="90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w w:val="90"/>
                                <w:sz w:val="26"/>
                              </w:rPr>
                              <w:t>исследования</w:t>
                            </w:r>
                            <w:r>
                              <w:rPr>
                                <w:spacing w:val="1"/>
                                <w:w w:val="90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w w:val="90"/>
                                <w:sz w:val="26"/>
                              </w:rPr>
                              <w:t>на антитела к</w:t>
                            </w:r>
                            <w:r>
                              <w:rPr>
                                <w:spacing w:val="-56"/>
                                <w:w w:val="90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sz w:val="26"/>
                              </w:rPr>
                              <w:t>гепатиту С путем</w:t>
                            </w:r>
                            <w:r>
                              <w:rPr>
                                <w:spacing w:val="1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6"/>
                              </w:rPr>
                              <w:t>определения суммарных</w:t>
                            </w:r>
                            <w:r>
                              <w:rPr>
                                <w:spacing w:val="1"/>
                                <w:w w:val="9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6"/>
                              </w:rPr>
                              <w:t>антител</w:t>
                            </w:r>
                            <w:r>
                              <w:rPr>
                                <w:spacing w:val="3"/>
                                <w:w w:val="9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6"/>
                              </w:rPr>
                              <w:t>классов</w:t>
                            </w:r>
                            <w:r>
                              <w:rPr>
                                <w:spacing w:val="1"/>
                                <w:w w:val="9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6"/>
                              </w:rPr>
                              <w:t>М</w:t>
                            </w:r>
                            <w:r>
                              <w:rPr>
                                <w:spacing w:val="-9"/>
                                <w:w w:val="9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6"/>
                              </w:rPr>
                              <w:t>и</w:t>
                            </w:r>
                            <w:r>
                              <w:rPr>
                                <w:spacing w:val="-10"/>
                                <w:w w:val="9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6"/>
                              </w:rPr>
                              <w:t>G</w:t>
                            </w:r>
                          </w:p>
                          <w:p w:rsidR="00CE6973" w:rsidRDefault="00C01B54">
                            <w:pPr>
                              <w:pStyle w:val="TableParagraph"/>
                              <w:spacing w:line="283" w:lineRule="exact"/>
                              <w:ind w:left="77"/>
                              <w:rPr>
                                <w:sz w:val="26"/>
                              </w:rPr>
                            </w:pPr>
                            <w:r>
                              <w:rPr>
                                <w:w w:val="90"/>
                                <w:sz w:val="26"/>
                              </w:rPr>
                              <w:t>к</w:t>
                            </w:r>
                            <w:r>
                              <w:rPr>
                                <w:spacing w:val="-1"/>
                                <w:w w:val="90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w w:val="90"/>
                                <w:sz w:val="26"/>
                              </w:rPr>
                              <w:t>вирусу</w:t>
                            </w:r>
                            <w:r>
                              <w:rPr>
                                <w:spacing w:val="18"/>
                                <w:w w:val="90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w w:val="90"/>
                                <w:sz w:val="26"/>
                              </w:rPr>
                              <w:t>гепатита</w:t>
                            </w:r>
                            <w:r>
                              <w:rPr>
                                <w:spacing w:val="15"/>
                                <w:w w:val="90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w w:val="90"/>
                                <w:sz w:val="26"/>
                              </w:rPr>
                              <w:t>С</w:t>
                            </w:r>
                            <w:r>
                              <w:rPr>
                                <w:spacing w:val="-1"/>
                                <w:w w:val="90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w w:val="90"/>
                                <w:sz w:val="26"/>
                              </w:rPr>
                              <w:t>в</w:t>
                            </w:r>
                            <w:r>
                              <w:rPr>
                                <w:spacing w:val="2"/>
                                <w:w w:val="90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w w:val="90"/>
                                <w:sz w:val="26"/>
                              </w:rPr>
                              <w:t>крови</w:t>
                            </w:r>
                          </w:p>
                        </w:tc>
                        <w:tc>
                          <w:tcPr>
                            <w:tcW w:w="6643" w:type="dxa"/>
                          </w:tcPr>
                          <w:p w:rsidR="00CE6973" w:rsidRDefault="00CE6973">
                            <w:pPr>
                              <w:pStyle w:val="TableParagraph"/>
                              <w:rPr>
                                <w:sz w:val="26"/>
                              </w:rPr>
                            </w:pPr>
                          </w:p>
                        </w:tc>
                      </w:tr>
                      <w:tr w:rsidR="00CE6973">
                        <w:trPr>
                          <w:trHeight w:val="450"/>
                        </w:trPr>
                        <w:tc>
                          <w:tcPr>
                            <w:tcW w:w="3014" w:type="dxa"/>
                          </w:tcPr>
                          <w:p w:rsidR="00CE6973" w:rsidRDefault="00C01B54">
                            <w:pPr>
                              <w:pStyle w:val="TableParagraph"/>
                              <w:spacing w:line="308" w:lineRule="exact"/>
                              <w:ind w:left="-109" w:right="-87"/>
                              <w:jc w:val="right"/>
                              <w:rPr>
                                <w:sz w:val="27"/>
                              </w:rPr>
                            </w:pPr>
                            <w:r>
                              <w:rPr>
                                <w:sz w:val="27"/>
                              </w:rPr>
                              <w:t>г)</w:t>
                            </w:r>
                            <w:r>
                              <w:rPr>
                                <w:spacing w:val="5"/>
                                <w:sz w:val="27"/>
                              </w:rPr>
                              <w:t xml:space="preserve"> </w:t>
                            </w:r>
                            <w:r>
                              <w:rPr>
                                <w:sz w:val="27"/>
                              </w:rPr>
                              <w:t>раздел</w:t>
                            </w:r>
                            <w:r>
                              <w:rPr>
                                <w:spacing w:val="24"/>
                                <w:sz w:val="27"/>
                              </w:rPr>
                              <w:t xml:space="preserve"> </w:t>
                            </w:r>
                            <w:r>
                              <w:rPr>
                                <w:sz w:val="27"/>
                              </w:rPr>
                              <w:t>IV</w:t>
                            </w:r>
                            <w:r>
                              <w:rPr>
                                <w:spacing w:val="15"/>
                                <w:sz w:val="27"/>
                              </w:rPr>
                              <w:t xml:space="preserve"> </w:t>
                            </w:r>
                            <w:r>
                              <w:rPr>
                                <w:sz w:val="27"/>
                              </w:rPr>
                              <w:t>после</w:t>
                            </w:r>
                            <w:r>
                              <w:rPr>
                                <w:spacing w:val="15"/>
                                <w:sz w:val="27"/>
                              </w:rPr>
                              <w:t xml:space="preserve"> </w:t>
                            </w:r>
                            <w:r>
                              <w:rPr>
                                <w:sz w:val="27"/>
                              </w:rPr>
                              <w:t>стр</w:t>
                            </w:r>
                          </w:p>
                        </w:tc>
                        <w:tc>
                          <w:tcPr>
                            <w:tcW w:w="6643" w:type="dxa"/>
                          </w:tcPr>
                          <w:p w:rsidR="00CE6973" w:rsidRDefault="00C01B54">
                            <w:pPr>
                              <w:pStyle w:val="TableParagraph"/>
                              <w:spacing w:line="308" w:lineRule="exact"/>
                              <w:ind w:left="60"/>
                              <w:rPr>
                                <w:sz w:val="27"/>
                              </w:rPr>
                            </w:pPr>
                            <w:r>
                              <w:rPr>
                                <w:sz w:val="27"/>
                              </w:rPr>
                              <w:t>оки</w:t>
                            </w:r>
                            <w:r>
                              <w:rPr>
                                <w:spacing w:val="22"/>
                                <w:sz w:val="27"/>
                              </w:rPr>
                              <w:t xml:space="preserve"> </w:t>
                            </w:r>
                            <w:r>
                              <w:rPr>
                                <w:sz w:val="27"/>
                              </w:rPr>
                              <w:t>«Общий</w:t>
                            </w:r>
                            <w:r>
                              <w:rPr>
                                <w:spacing w:val="27"/>
                                <w:sz w:val="27"/>
                              </w:rPr>
                              <w:t xml:space="preserve"> </w:t>
                            </w:r>
                            <w:r>
                              <w:rPr>
                                <w:sz w:val="27"/>
                              </w:rPr>
                              <w:t>анализ</w:t>
                            </w:r>
                            <w:r>
                              <w:rPr>
                                <w:spacing w:val="28"/>
                                <w:sz w:val="27"/>
                              </w:rPr>
                              <w:t xml:space="preserve"> </w:t>
                            </w:r>
                            <w:r>
                              <w:rPr>
                                <w:sz w:val="27"/>
                              </w:rPr>
                              <w:t>крови»</w:t>
                            </w:r>
                          </w:p>
                        </w:tc>
                      </w:tr>
                      <w:tr w:rsidR="00CE6973">
                        <w:trPr>
                          <w:trHeight w:val="1660"/>
                        </w:trPr>
                        <w:tc>
                          <w:tcPr>
                            <w:tcW w:w="3014" w:type="dxa"/>
                          </w:tcPr>
                          <w:p w:rsidR="00CE6973" w:rsidRDefault="00CE6973">
                            <w:pPr>
                              <w:pStyle w:val="TableParagraph"/>
                              <w:rPr>
                                <w:sz w:val="28"/>
                              </w:rPr>
                            </w:pPr>
                          </w:p>
                          <w:p w:rsidR="00CE6973" w:rsidRDefault="00C01B54">
                            <w:pPr>
                              <w:pStyle w:val="TableParagraph"/>
                              <w:spacing w:before="198"/>
                              <w:ind w:left="79"/>
                              <w:rPr>
                                <w:sz w:val="25"/>
                              </w:rPr>
                            </w:pPr>
                            <w:r>
                              <w:rPr>
                                <w:w w:val="95"/>
                                <w:sz w:val="25"/>
                              </w:rPr>
                              <w:t>Общий</w:t>
                            </w:r>
                            <w:r>
                              <w:rPr>
                                <w:spacing w:val="-1"/>
                                <w:w w:val="95"/>
                                <w:sz w:val="2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5"/>
                              </w:rPr>
                              <w:t>анализ</w:t>
                            </w:r>
                            <w:r>
                              <w:rPr>
                                <w:spacing w:val="2"/>
                                <w:w w:val="95"/>
                                <w:sz w:val="2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5"/>
                              </w:rPr>
                              <w:t>крови</w:t>
                            </w:r>
                          </w:p>
                        </w:tc>
                        <w:tc>
                          <w:tcPr>
                            <w:tcW w:w="6643" w:type="dxa"/>
                          </w:tcPr>
                          <w:p w:rsidR="00CE6973" w:rsidRDefault="00CE6973">
                            <w:pPr>
                              <w:pStyle w:val="TableParagraph"/>
                              <w:rPr>
                                <w:sz w:val="26"/>
                              </w:rPr>
                            </w:pPr>
                          </w:p>
                        </w:tc>
                      </w:tr>
                      <w:tr w:rsidR="00CE6973">
                        <w:trPr>
                          <w:trHeight w:val="441"/>
                        </w:trPr>
                        <w:tc>
                          <w:tcPr>
                            <w:tcW w:w="3014" w:type="dxa"/>
                          </w:tcPr>
                          <w:p w:rsidR="00CE6973" w:rsidRDefault="00C01B54">
                            <w:pPr>
                              <w:pStyle w:val="TableParagraph"/>
                              <w:spacing w:line="303" w:lineRule="exact"/>
                              <w:ind w:left="-109" w:right="-173"/>
                              <w:jc w:val="right"/>
                              <w:rPr>
                                <w:sz w:val="27"/>
                              </w:rPr>
                            </w:pPr>
                            <w:r>
                              <w:rPr>
                                <w:sz w:val="27"/>
                              </w:rPr>
                              <w:t>ополнить</w:t>
                            </w:r>
                            <w:r>
                              <w:rPr>
                                <w:spacing w:val="39"/>
                                <w:sz w:val="27"/>
                              </w:rPr>
                              <w:t xml:space="preserve"> </w:t>
                            </w:r>
                            <w:r>
                              <w:rPr>
                                <w:sz w:val="27"/>
                              </w:rPr>
                              <w:t>строкои</w:t>
                            </w:r>
                            <w:r>
                              <w:rPr>
                                <w:spacing w:val="32"/>
                                <w:sz w:val="27"/>
                              </w:rPr>
                              <w:t xml:space="preserve"> </w:t>
                            </w:r>
                            <w:r>
                              <w:rPr>
                                <w:sz w:val="27"/>
                              </w:rPr>
                              <w:t>следующ</w:t>
                            </w:r>
                          </w:p>
                        </w:tc>
                        <w:tc>
                          <w:tcPr>
                            <w:tcW w:w="6643" w:type="dxa"/>
                          </w:tcPr>
                          <w:p w:rsidR="00CE6973" w:rsidRDefault="00C01B54">
                            <w:pPr>
                              <w:pStyle w:val="TableParagraph"/>
                              <w:spacing w:line="303" w:lineRule="exact"/>
                              <w:ind w:left="152"/>
                              <w:rPr>
                                <w:sz w:val="27"/>
                              </w:rPr>
                            </w:pPr>
                            <w:r>
                              <w:rPr>
                                <w:sz w:val="27"/>
                              </w:rPr>
                              <w:t>его</w:t>
                            </w:r>
                            <w:r>
                              <w:rPr>
                                <w:spacing w:val="35"/>
                                <w:sz w:val="27"/>
                              </w:rPr>
                              <w:t xml:space="preserve"> </w:t>
                            </w:r>
                            <w:r>
                              <w:rPr>
                                <w:sz w:val="27"/>
                              </w:rPr>
                              <w:t>содержания:</w:t>
                            </w:r>
                          </w:p>
                        </w:tc>
                      </w:tr>
                      <w:tr w:rsidR="00CE6973">
                        <w:trPr>
                          <w:trHeight w:val="1688"/>
                        </w:trPr>
                        <w:tc>
                          <w:tcPr>
                            <w:tcW w:w="3014" w:type="dxa"/>
                          </w:tcPr>
                          <w:p w:rsidR="00CE6973" w:rsidRDefault="00C01B54">
                            <w:pPr>
                              <w:pStyle w:val="TableParagraph"/>
                              <w:spacing w:line="223" w:lineRule="auto"/>
                              <w:ind w:left="73"/>
                              <w:rPr>
                                <w:sz w:val="26"/>
                              </w:rPr>
                            </w:pPr>
                            <w:r>
                              <w:rPr>
                                <w:w w:val="90"/>
                                <w:sz w:val="26"/>
                              </w:rPr>
                              <w:t>Проведение</w:t>
                            </w:r>
                            <w:r>
                              <w:rPr>
                                <w:spacing w:val="13"/>
                                <w:w w:val="90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w w:val="90"/>
                                <w:sz w:val="26"/>
                              </w:rPr>
                              <w:t>скринингового</w:t>
                            </w:r>
                            <w:r>
                              <w:rPr>
                                <w:spacing w:val="1"/>
                                <w:w w:val="90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w w:val="90"/>
                                <w:sz w:val="26"/>
                              </w:rPr>
                              <w:t>исследования</w:t>
                            </w:r>
                            <w:r>
                              <w:rPr>
                                <w:spacing w:val="28"/>
                                <w:w w:val="90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w w:val="90"/>
                                <w:sz w:val="26"/>
                              </w:rPr>
                              <w:t>на</w:t>
                            </w:r>
                            <w:r>
                              <w:rPr>
                                <w:spacing w:val="-7"/>
                                <w:w w:val="90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w w:val="90"/>
                                <w:sz w:val="26"/>
                              </w:rPr>
                              <w:t>антитела</w:t>
                            </w:r>
                            <w:r>
                              <w:rPr>
                                <w:spacing w:val="18"/>
                                <w:w w:val="90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w w:val="90"/>
                                <w:sz w:val="26"/>
                              </w:rPr>
                              <w:t>к</w:t>
                            </w:r>
                          </w:p>
                          <w:p w:rsidR="00CE6973" w:rsidRDefault="00C01B54">
                            <w:pPr>
                              <w:pStyle w:val="TableParagraph"/>
                              <w:spacing w:line="225" w:lineRule="auto"/>
                              <w:ind w:left="69" w:right="416" w:firstLine="5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1"/>
                                <w:sz w:val="26"/>
                              </w:rPr>
                              <w:t xml:space="preserve">гепатиту </w:t>
                            </w:r>
                            <w:r>
                              <w:rPr>
                                <w:sz w:val="26"/>
                              </w:rPr>
                              <w:t>С путем</w:t>
                            </w:r>
                            <w:r>
                              <w:rPr>
                                <w:spacing w:val="1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w w:val="90"/>
                                <w:sz w:val="26"/>
                              </w:rPr>
                              <w:t>определеніія</w:t>
                            </w:r>
                            <w:r>
                              <w:rPr>
                                <w:spacing w:val="28"/>
                                <w:w w:val="90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w w:val="90"/>
                                <w:sz w:val="26"/>
                              </w:rPr>
                              <w:t>суммарных</w:t>
                            </w:r>
                            <w:r>
                              <w:rPr>
                                <w:spacing w:val="-55"/>
                                <w:w w:val="90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w w:val="90"/>
                                <w:sz w:val="26"/>
                              </w:rPr>
                              <w:t>антител</w:t>
                            </w:r>
                            <w:r>
                              <w:rPr>
                                <w:spacing w:val="17"/>
                                <w:w w:val="90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w w:val="90"/>
                                <w:sz w:val="26"/>
                              </w:rPr>
                              <w:t>классов</w:t>
                            </w:r>
                            <w:r>
                              <w:rPr>
                                <w:spacing w:val="15"/>
                                <w:w w:val="90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w w:val="90"/>
                                <w:sz w:val="26"/>
                              </w:rPr>
                              <w:t>М</w:t>
                            </w:r>
                            <w:r>
                              <w:rPr>
                                <w:spacing w:val="3"/>
                                <w:w w:val="90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w w:val="90"/>
                                <w:sz w:val="26"/>
                              </w:rPr>
                              <w:t>и</w:t>
                            </w:r>
                            <w:r>
                              <w:rPr>
                                <w:spacing w:val="2"/>
                                <w:w w:val="90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w w:val="90"/>
                                <w:sz w:val="26"/>
                              </w:rPr>
                              <w:t>G</w:t>
                            </w:r>
                          </w:p>
                          <w:p w:rsidR="00CE6973" w:rsidRDefault="00C01B54">
                            <w:pPr>
                              <w:pStyle w:val="TableParagraph"/>
                              <w:spacing w:line="281" w:lineRule="exact"/>
                              <w:ind w:left="68"/>
                              <w:rPr>
                                <w:sz w:val="26"/>
                              </w:rPr>
                            </w:pPr>
                            <w:r>
                              <w:rPr>
                                <w:w w:val="90"/>
                                <w:sz w:val="26"/>
                              </w:rPr>
                              <w:t>к вирусу</w:t>
                            </w:r>
                            <w:r>
                              <w:rPr>
                                <w:spacing w:val="19"/>
                                <w:w w:val="90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w w:val="90"/>
                                <w:sz w:val="26"/>
                              </w:rPr>
                              <w:t>гепатита</w:t>
                            </w:r>
                            <w:r>
                              <w:rPr>
                                <w:spacing w:val="16"/>
                                <w:w w:val="90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w w:val="90"/>
                                <w:sz w:val="26"/>
                              </w:rPr>
                              <w:t>С в</w:t>
                            </w:r>
                            <w:r>
                              <w:rPr>
                                <w:spacing w:val="-2"/>
                                <w:w w:val="90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w w:val="90"/>
                                <w:sz w:val="26"/>
                              </w:rPr>
                              <w:t>крови</w:t>
                            </w:r>
                          </w:p>
                        </w:tc>
                        <w:tc>
                          <w:tcPr>
                            <w:tcW w:w="6643" w:type="dxa"/>
                          </w:tcPr>
                          <w:p w:rsidR="00CE6973" w:rsidRDefault="00CE6973">
                            <w:pPr>
                              <w:pStyle w:val="TableParagraph"/>
                              <w:rPr>
                                <w:sz w:val="26"/>
                              </w:rPr>
                            </w:pPr>
                          </w:p>
                        </w:tc>
                      </w:tr>
                    </w:tbl>
                    <w:p w:rsidR="00CE6973" w:rsidRDefault="00CE6973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C01B54">
        <w:rPr>
          <w:w w:val="65"/>
          <w:sz w:val="26"/>
        </w:rPr>
        <w:t>**</w:t>
      </w:r>
    </w:p>
    <w:p w:rsidR="00CE6973" w:rsidRDefault="00CE6973">
      <w:pPr>
        <w:pStyle w:val="a3"/>
        <w:rPr>
          <w:sz w:val="28"/>
        </w:rPr>
      </w:pPr>
    </w:p>
    <w:p w:rsidR="00CE6973" w:rsidRDefault="00CE6973">
      <w:pPr>
        <w:pStyle w:val="a3"/>
        <w:rPr>
          <w:sz w:val="28"/>
        </w:rPr>
      </w:pPr>
    </w:p>
    <w:p w:rsidR="00CE6973" w:rsidRDefault="00CE6973">
      <w:pPr>
        <w:pStyle w:val="a3"/>
        <w:rPr>
          <w:sz w:val="28"/>
        </w:rPr>
      </w:pPr>
    </w:p>
    <w:p w:rsidR="00CE6973" w:rsidRDefault="00CE6973">
      <w:pPr>
        <w:pStyle w:val="a3"/>
        <w:rPr>
          <w:sz w:val="28"/>
        </w:rPr>
      </w:pPr>
    </w:p>
    <w:p w:rsidR="00CE6973" w:rsidRDefault="00CE6973">
      <w:pPr>
        <w:pStyle w:val="a3"/>
        <w:rPr>
          <w:sz w:val="28"/>
        </w:rPr>
      </w:pPr>
    </w:p>
    <w:p w:rsidR="00CE6973" w:rsidRDefault="00CE6973">
      <w:pPr>
        <w:pStyle w:val="a3"/>
        <w:rPr>
          <w:sz w:val="28"/>
        </w:rPr>
      </w:pPr>
    </w:p>
    <w:p w:rsidR="00CE6973" w:rsidRDefault="00CE6973">
      <w:pPr>
        <w:pStyle w:val="a3"/>
        <w:rPr>
          <w:sz w:val="28"/>
        </w:rPr>
      </w:pPr>
    </w:p>
    <w:p w:rsidR="00CE6973" w:rsidRDefault="00CE6973">
      <w:pPr>
        <w:pStyle w:val="a3"/>
        <w:rPr>
          <w:sz w:val="28"/>
        </w:rPr>
      </w:pPr>
    </w:p>
    <w:p w:rsidR="00CE6973" w:rsidRDefault="00CE6973">
      <w:pPr>
        <w:pStyle w:val="a3"/>
        <w:rPr>
          <w:sz w:val="28"/>
        </w:rPr>
      </w:pPr>
    </w:p>
    <w:p w:rsidR="00CE6973" w:rsidRDefault="00CE6973">
      <w:pPr>
        <w:pStyle w:val="a3"/>
        <w:rPr>
          <w:sz w:val="28"/>
        </w:rPr>
      </w:pPr>
    </w:p>
    <w:p w:rsidR="00CE6973" w:rsidRDefault="00CE6973">
      <w:pPr>
        <w:pStyle w:val="a3"/>
        <w:spacing w:before="10"/>
        <w:rPr>
          <w:sz w:val="40"/>
        </w:rPr>
      </w:pPr>
    </w:p>
    <w:p w:rsidR="00CE6973" w:rsidRDefault="00C01B54">
      <w:pPr>
        <w:ind w:left="113"/>
        <w:rPr>
          <w:sz w:val="27"/>
        </w:rPr>
      </w:pPr>
      <w:r>
        <w:rPr>
          <w:spacing w:val="-1"/>
          <w:w w:val="102"/>
          <w:sz w:val="27"/>
        </w:rPr>
        <w:t>д</w:t>
      </w:r>
    </w:p>
    <w:p w:rsidR="00CE6973" w:rsidRDefault="00C01B54">
      <w:pPr>
        <w:spacing w:before="122"/>
        <w:ind w:left="186"/>
        <w:rPr>
          <w:sz w:val="26"/>
        </w:rPr>
      </w:pPr>
      <w:r>
        <w:rPr>
          <w:w w:val="95"/>
          <w:sz w:val="26"/>
        </w:rPr>
        <w:t>tt</w:t>
      </w:r>
    </w:p>
    <w:sectPr w:rsidR="00CE6973">
      <w:headerReference w:type="default" r:id="rId40"/>
      <w:pgSz w:w="12010" w:h="17230"/>
      <w:pgMar w:top="1200" w:right="580" w:bottom="280" w:left="128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01B54" w:rsidRDefault="00C01B54">
      <w:r>
        <w:separator/>
      </w:r>
    </w:p>
  </w:endnote>
  <w:endnote w:type="continuationSeparator" w:id="0">
    <w:p w:rsidR="00C01B54" w:rsidRDefault="00C01B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01B54" w:rsidRDefault="00C01B54">
      <w:r>
        <w:separator/>
      </w:r>
    </w:p>
  </w:footnote>
  <w:footnote w:type="continuationSeparator" w:id="0">
    <w:p w:rsidR="00C01B54" w:rsidRDefault="00C01B5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6973" w:rsidRDefault="00465D86">
    <w:pPr>
      <w:pStyle w:val="a3"/>
      <w:spacing w:line="14" w:lineRule="auto"/>
      <w:rPr>
        <w:sz w:val="6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67310</wp:posOffset>
              </wp:positionH>
              <wp:positionV relativeFrom="page">
                <wp:posOffset>36830</wp:posOffset>
              </wp:positionV>
              <wp:extent cx="7567930" cy="3175"/>
              <wp:effectExtent l="0" t="0" r="0" b="0"/>
              <wp:wrapNone/>
              <wp:docPr id="2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567930" cy="3175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09FE32F" id="Rectangle 1" o:spid="_x0000_s1026" style="position:absolute;margin-left:5.3pt;margin-top:2.9pt;width:595.9pt;height:.2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" fillcolor="black" stroked="f">
              <w10:wrap anchorx="page" anchory="pag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6973" w:rsidRDefault="00CE6973">
    <w:pPr>
      <w:pStyle w:val="a3"/>
      <w:spacing w:line="14" w:lineRule="auto"/>
      <w:rPr>
        <w:sz w:val="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6973" w:rsidRDefault="00CE6973">
    <w:pPr>
      <w:pStyle w:val="a3"/>
      <w:spacing w:line="14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36171F9"/>
    <w:multiLevelType w:val="hybridMultilevel"/>
    <w:tmpl w:val="52EEF78C"/>
    <w:lvl w:ilvl="0" w:tplc="4A7875CE">
      <w:start w:val="1"/>
      <w:numFmt w:val="decimal"/>
      <w:lvlText w:val="%1."/>
      <w:lvlJc w:val="left"/>
      <w:pPr>
        <w:ind w:left="102" w:hanging="530"/>
        <w:jc w:val="left"/>
      </w:pPr>
      <w:rPr>
        <w:rFonts w:ascii="Times New Roman" w:eastAsia="Times New Roman" w:hAnsi="Times New Roman" w:cs="Times New Roman" w:hint="default"/>
        <w:w w:val="95"/>
        <w:sz w:val="29"/>
        <w:szCs w:val="29"/>
        <w:lang w:val="ru-RU" w:eastAsia="en-US" w:bidi="ar-SA"/>
      </w:rPr>
    </w:lvl>
    <w:lvl w:ilvl="1" w:tplc="0286346A">
      <w:start w:val="1"/>
      <w:numFmt w:val="decimal"/>
      <w:lvlText w:val="%2."/>
      <w:lvlJc w:val="left"/>
      <w:pPr>
        <w:ind w:left="202" w:hanging="701"/>
        <w:jc w:val="right"/>
      </w:pPr>
      <w:rPr>
        <w:rFonts w:hint="default"/>
        <w:w w:val="92"/>
        <w:lang w:val="ru-RU" w:eastAsia="en-US" w:bidi="ar-SA"/>
      </w:rPr>
    </w:lvl>
    <w:lvl w:ilvl="2" w:tplc="4DBA4020">
      <w:numFmt w:val="bullet"/>
      <w:lvlText w:val="•"/>
      <w:lvlJc w:val="left"/>
      <w:pPr>
        <w:ind w:left="1301" w:hanging="701"/>
      </w:pPr>
      <w:rPr>
        <w:rFonts w:hint="default"/>
        <w:lang w:val="ru-RU" w:eastAsia="en-US" w:bidi="ar-SA"/>
      </w:rPr>
    </w:lvl>
    <w:lvl w:ilvl="3" w:tplc="61403D6E">
      <w:numFmt w:val="bullet"/>
      <w:lvlText w:val="•"/>
      <w:lvlJc w:val="left"/>
      <w:pPr>
        <w:ind w:left="2403" w:hanging="701"/>
      </w:pPr>
      <w:rPr>
        <w:rFonts w:hint="default"/>
        <w:lang w:val="ru-RU" w:eastAsia="en-US" w:bidi="ar-SA"/>
      </w:rPr>
    </w:lvl>
    <w:lvl w:ilvl="4" w:tplc="15629E2C">
      <w:numFmt w:val="bullet"/>
      <w:lvlText w:val="•"/>
      <w:lvlJc w:val="left"/>
      <w:pPr>
        <w:ind w:left="3504" w:hanging="701"/>
      </w:pPr>
      <w:rPr>
        <w:rFonts w:hint="default"/>
        <w:lang w:val="ru-RU" w:eastAsia="en-US" w:bidi="ar-SA"/>
      </w:rPr>
    </w:lvl>
    <w:lvl w:ilvl="5" w:tplc="A4A6F75C">
      <w:numFmt w:val="bullet"/>
      <w:lvlText w:val="•"/>
      <w:lvlJc w:val="left"/>
      <w:pPr>
        <w:ind w:left="4606" w:hanging="701"/>
      </w:pPr>
      <w:rPr>
        <w:rFonts w:hint="default"/>
        <w:lang w:val="ru-RU" w:eastAsia="en-US" w:bidi="ar-SA"/>
      </w:rPr>
    </w:lvl>
    <w:lvl w:ilvl="6" w:tplc="4E78C958">
      <w:numFmt w:val="bullet"/>
      <w:lvlText w:val="•"/>
      <w:lvlJc w:val="left"/>
      <w:pPr>
        <w:ind w:left="5708" w:hanging="701"/>
      </w:pPr>
      <w:rPr>
        <w:rFonts w:hint="default"/>
        <w:lang w:val="ru-RU" w:eastAsia="en-US" w:bidi="ar-SA"/>
      </w:rPr>
    </w:lvl>
    <w:lvl w:ilvl="7" w:tplc="EE7A5D60">
      <w:numFmt w:val="bullet"/>
      <w:lvlText w:val="•"/>
      <w:lvlJc w:val="left"/>
      <w:pPr>
        <w:ind w:left="6809" w:hanging="701"/>
      </w:pPr>
      <w:rPr>
        <w:rFonts w:hint="default"/>
        <w:lang w:val="ru-RU" w:eastAsia="en-US" w:bidi="ar-SA"/>
      </w:rPr>
    </w:lvl>
    <w:lvl w:ilvl="8" w:tplc="A5EA89B6">
      <w:numFmt w:val="bullet"/>
      <w:lvlText w:val="•"/>
      <w:lvlJc w:val="left"/>
      <w:pPr>
        <w:ind w:left="7911" w:hanging="701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6973"/>
    <w:rsid w:val="00465D86"/>
    <w:rsid w:val="00C01B54"/>
    <w:rsid w:val="00CE69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518B8537-41F5-4F36-946F-DEF1BCEEFD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9"/>
      <w:szCs w:val="29"/>
    </w:rPr>
  </w:style>
  <w:style w:type="paragraph" w:styleId="a4">
    <w:name w:val="Title"/>
    <w:basedOn w:val="a"/>
    <w:uiPriority w:val="1"/>
    <w:qFormat/>
    <w:pPr>
      <w:spacing w:before="216"/>
      <w:ind w:left="471" w:right="435" w:firstLine="13"/>
      <w:jc w:val="center"/>
    </w:pPr>
    <w:rPr>
      <w:b/>
      <w:bCs/>
      <w:sz w:val="29"/>
      <w:szCs w:val="29"/>
    </w:rPr>
  </w:style>
  <w:style w:type="paragraph" w:styleId="a5">
    <w:name w:val="List Paragraph"/>
    <w:basedOn w:val="a"/>
    <w:uiPriority w:val="1"/>
    <w:qFormat/>
    <w:pPr>
      <w:ind w:left="102" w:hanging="346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header" Target="header1.xml"/><Relationship Id="rId26" Type="http://schemas.openxmlformats.org/officeDocument/2006/relationships/image" Target="media/image19.png"/><Relationship Id="rId39" Type="http://schemas.openxmlformats.org/officeDocument/2006/relationships/image" Target="media/image31.png"/><Relationship Id="rId3" Type="http://schemas.openxmlformats.org/officeDocument/2006/relationships/settings" Target="settings.xml"/><Relationship Id="rId21" Type="http://schemas.openxmlformats.org/officeDocument/2006/relationships/image" Target="media/image14.png"/><Relationship Id="rId34" Type="http://schemas.openxmlformats.org/officeDocument/2006/relationships/image" Target="media/image27.png"/><Relationship Id="rId42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38" Type="http://schemas.openxmlformats.org/officeDocument/2006/relationships/header" Target="header2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3.png"/><Relationship Id="rId29" Type="http://schemas.openxmlformats.org/officeDocument/2006/relationships/image" Target="media/image22.png"/><Relationship Id="rId41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7.png"/><Relationship Id="rId32" Type="http://schemas.openxmlformats.org/officeDocument/2006/relationships/image" Target="media/image25.png"/><Relationship Id="rId37" Type="http://schemas.openxmlformats.org/officeDocument/2006/relationships/image" Target="media/image30.png"/><Relationship Id="rId40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image" Target="media/image29.png"/><Relationship Id="rId10" Type="http://schemas.openxmlformats.org/officeDocument/2006/relationships/image" Target="media/image4.png"/><Relationship Id="rId19" Type="http://schemas.openxmlformats.org/officeDocument/2006/relationships/image" Target="media/image12.png"/><Relationship Id="rId31" Type="http://schemas.openxmlformats.org/officeDocument/2006/relationships/image" Target="media/image2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image" Target="media/image2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1097</Words>
  <Characters>6254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7337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2024-09-02T10:08:00Z</dcterms:created>
  <dcterms:modified xsi:type="dcterms:W3CDTF">2024-09-02T10:08:00Z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2024-08-19T00:00:00Z</vt:filetime>
  </property>
  <property fmtid="{D5CDD505-2E9C-101B-9397-08002B2CF9AE}" pid="3" name="Creator">
    <vt:lpwstr>Canon </vt:lpwstr>
  </property>
  <property fmtid="{D5CDD505-2E9C-101B-9397-08002B2CF9AE}" pid="4" name="LastSaved">
    <vt:filetime>2024-08-19T00:00:00Z</vt:filetime>
  </property>
</Properties>
</file>